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7AF9" w:rsidRPr="00750D32" w:rsidRDefault="009C14BB" w:rsidP="00B37AF9">
      <w:pPr>
        <w:pStyle w:val="DocumentTitle"/>
        <w:jc w:val="center"/>
        <w:rPr>
          <w:rFonts w:asciiTheme="minorHAnsi" w:hAnsiTheme="minorHAnsi" w:cs="Arial"/>
          <w:b/>
          <w:color w:val="auto"/>
          <w:sz w:val="22"/>
          <w:szCs w:val="22"/>
        </w:rPr>
      </w:pPr>
      <w:r w:rsidRPr="00750D32">
        <w:rPr>
          <w:rFonts w:asciiTheme="minorHAnsi" w:hAnsiTheme="minorHAnsi" w:cs="Arial"/>
          <w:b/>
          <w:noProof/>
          <w:color w:val="auto"/>
          <w:sz w:val="22"/>
          <w:szCs w:val="22"/>
          <w:lang w:eastAsia="en-GB"/>
        </w:rPr>
        <w:drawing>
          <wp:anchor distT="0" distB="0" distL="114300" distR="114300" simplePos="0" relativeHeight="251658240" behindDoc="0" locked="0" layoutInCell="1" allowOverlap="1" wp14:anchorId="58B41C94" wp14:editId="10B939D4">
            <wp:simplePos x="0" y="0"/>
            <wp:positionH relativeFrom="column">
              <wp:posOffset>-5715</wp:posOffset>
            </wp:positionH>
            <wp:positionV relativeFrom="paragraph">
              <wp:posOffset>-520065</wp:posOffset>
            </wp:positionV>
            <wp:extent cx="875030" cy="8096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A Logo - whit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5030" cy="809625"/>
                    </a:xfrm>
                    <a:prstGeom prst="rect">
                      <a:avLst/>
                    </a:prstGeom>
                  </pic:spPr>
                </pic:pic>
              </a:graphicData>
            </a:graphic>
            <wp14:sizeRelH relativeFrom="page">
              <wp14:pctWidth>0</wp14:pctWidth>
            </wp14:sizeRelH>
            <wp14:sizeRelV relativeFrom="page">
              <wp14:pctHeight>0</wp14:pctHeight>
            </wp14:sizeRelV>
          </wp:anchor>
        </w:drawing>
      </w:r>
      <w:r w:rsidRPr="00750D32">
        <w:rPr>
          <w:rFonts w:asciiTheme="minorHAnsi" w:hAnsiTheme="minorHAnsi" w:cs="Arial"/>
          <w:b/>
          <w:color w:val="auto"/>
          <w:sz w:val="22"/>
          <w:szCs w:val="22"/>
        </w:rPr>
        <w:t>J</w:t>
      </w:r>
      <w:r w:rsidR="00B37AF9" w:rsidRPr="00750D32">
        <w:rPr>
          <w:rFonts w:asciiTheme="minorHAnsi" w:hAnsiTheme="minorHAnsi" w:cs="Arial"/>
          <w:b/>
          <w:color w:val="auto"/>
          <w:sz w:val="22"/>
          <w:szCs w:val="22"/>
        </w:rPr>
        <w:t>ob Description</w:t>
      </w:r>
    </w:p>
    <w:p w:rsidR="00CD0577" w:rsidRPr="00750D32" w:rsidRDefault="00CD0577">
      <w:pPr>
        <w:rPr>
          <w:rFonts w:asciiTheme="minorHAnsi" w:hAnsiTheme="minorHAnsi" w:cs="Arial"/>
          <w:sz w:val="22"/>
          <w:szCs w:val="22"/>
        </w:rPr>
      </w:pPr>
    </w:p>
    <w:tbl>
      <w:tblPr>
        <w:tblStyle w:val="LightList-Accent5"/>
        <w:tblW w:w="9781" w:type="dxa"/>
        <w:tblLook w:val="01E0" w:firstRow="1" w:lastRow="1" w:firstColumn="1" w:lastColumn="1" w:noHBand="0" w:noVBand="0"/>
      </w:tblPr>
      <w:tblGrid>
        <w:gridCol w:w="2448"/>
        <w:gridCol w:w="7333"/>
      </w:tblGrid>
      <w:tr w:rsidR="00FA41A8" w:rsidRPr="00750D32" w:rsidTr="00AD1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9B57B5" w:rsidRPr="00750D32" w:rsidRDefault="00904F39" w:rsidP="00AC3E60">
            <w:pPr>
              <w:pStyle w:val="TableText"/>
              <w:rPr>
                <w:rFonts w:asciiTheme="minorHAnsi" w:hAnsiTheme="minorHAnsi" w:cs="Arial"/>
                <w:sz w:val="22"/>
                <w:szCs w:val="22"/>
              </w:rPr>
            </w:pPr>
            <w:r w:rsidRPr="00750D32">
              <w:rPr>
                <w:rFonts w:asciiTheme="minorHAnsi" w:hAnsiTheme="minorHAnsi" w:cs="Arial"/>
                <w:sz w:val="22"/>
                <w:szCs w:val="22"/>
              </w:rPr>
              <w:t>Job</w:t>
            </w:r>
            <w:r w:rsidR="009B57B5" w:rsidRPr="00750D32">
              <w:rPr>
                <w:rFonts w:asciiTheme="minorHAnsi" w:hAnsiTheme="minorHAnsi" w:cs="Arial"/>
                <w:sz w:val="22"/>
                <w:szCs w:val="22"/>
              </w:rPr>
              <w:t xml:space="preserve"> details:</w:t>
            </w:r>
          </w:p>
        </w:tc>
        <w:tc>
          <w:tcPr>
            <w:cnfStyle w:val="000100000000" w:firstRow="0" w:lastRow="0" w:firstColumn="0" w:lastColumn="1" w:oddVBand="0" w:evenVBand="0" w:oddHBand="0" w:evenHBand="0" w:firstRowFirstColumn="0" w:firstRowLastColumn="0" w:lastRowFirstColumn="0" w:lastRowLastColumn="0"/>
            <w:tcW w:w="7333" w:type="dxa"/>
          </w:tcPr>
          <w:p w:rsidR="009B57B5" w:rsidRPr="00750D32" w:rsidRDefault="009B57B5" w:rsidP="00AC3E60">
            <w:pPr>
              <w:pStyle w:val="TableText"/>
              <w:rPr>
                <w:rFonts w:asciiTheme="minorHAnsi" w:hAnsiTheme="minorHAnsi" w:cs="Arial"/>
                <w:sz w:val="22"/>
                <w:szCs w:val="22"/>
              </w:rPr>
            </w:pPr>
          </w:p>
        </w:tc>
      </w:tr>
      <w:tr w:rsidR="00C527D2" w:rsidRPr="00750D32" w:rsidTr="00AD1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9B57B5" w:rsidRPr="00416952" w:rsidRDefault="009B57B5" w:rsidP="00AC3E60">
            <w:pPr>
              <w:pStyle w:val="TableText"/>
              <w:rPr>
                <w:rFonts w:asciiTheme="minorHAnsi" w:hAnsiTheme="minorHAnsi" w:cs="Arial"/>
                <w:sz w:val="24"/>
                <w:szCs w:val="22"/>
              </w:rPr>
            </w:pPr>
            <w:r w:rsidRPr="00416952">
              <w:rPr>
                <w:rFonts w:asciiTheme="minorHAnsi" w:hAnsiTheme="minorHAnsi" w:cs="Arial"/>
                <w:sz w:val="22"/>
                <w:szCs w:val="22"/>
              </w:rPr>
              <w:t>Job Title:</w:t>
            </w:r>
          </w:p>
        </w:tc>
        <w:tc>
          <w:tcPr>
            <w:cnfStyle w:val="000100000000" w:firstRow="0" w:lastRow="0" w:firstColumn="0" w:lastColumn="1" w:oddVBand="0" w:evenVBand="0" w:oddHBand="0" w:evenHBand="0" w:firstRowFirstColumn="0" w:firstRowLastColumn="0" w:lastRowFirstColumn="0" w:lastRowLastColumn="0"/>
            <w:tcW w:w="7333" w:type="dxa"/>
          </w:tcPr>
          <w:p w:rsidR="009B57B5" w:rsidRPr="00416952" w:rsidRDefault="00E032CF" w:rsidP="00041229">
            <w:pPr>
              <w:pStyle w:val="TableText"/>
              <w:rPr>
                <w:rFonts w:asciiTheme="minorHAnsi" w:hAnsiTheme="minorHAnsi" w:cs="Arial"/>
                <w:sz w:val="24"/>
                <w:szCs w:val="22"/>
              </w:rPr>
            </w:pPr>
            <w:bookmarkStart w:id="0" w:name="_GoBack"/>
            <w:r w:rsidRPr="00416952">
              <w:rPr>
                <w:rFonts w:asciiTheme="minorHAnsi" w:hAnsiTheme="minorHAnsi" w:cs="Arial"/>
                <w:sz w:val="22"/>
                <w:szCs w:val="22"/>
              </w:rPr>
              <w:t xml:space="preserve">Client </w:t>
            </w:r>
            <w:r w:rsidR="00041229">
              <w:rPr>
                <w:rFonts w:asciiTheme="minorHAnsi" w:hAnsiTheme="minorHAnsi" w:cs="Arial"/>
                <w:sz w:val="22"/>
                <w:szCs w:val="22"/>
              </w:rPr>
              <w:t xml:space="preserve">Executive </w:t>
            </w:r>
            <w:r w:rsidR="0039450B">
              <w:rPr>
                <w:rFonts w:asciiTheme="minorHAnsi" w:hAnsiTheme="minorHAnsi" w:cs="Arial"/>
                <w:sz w:val="22"/>
                <w:szCs w:val="22"/>
              </w:rPr>
              <w:t>- Automotive</w:t>
            </w:r>
            <w:bookmarkEnd w:id="0"/>
          </w:p>
        </w:tc>
      </w:tr>
      <w:tr w:rsidR="00AD1DEA" w:rsidRPr="00750D32" w:rsidTr="00AD1DEA">
        <w:tc>
          <w:tcPr>
            <w:cnfStyle w:val="001000000000" w:firstRow="0" w:lastRow="0" w:firstColumn="1" w:lastColumn="0" w:oddVBand="0" w:evenVBand="0" w:oddHBand="0" w:evenHBand="0" w:firstRowFirstColumn="0" w:firstRowLastColumn="0" w:lastRowFirstColumn="0" w:lastRowLastColumn="0"/>
            <w:tcW w:w="2448" w:type="dxa"/>
          </w:tcPr>
          <w:p w:rsidR="00AD1DEA" w:rsidRPr="00750D32" w:rsidRDefault="00AD1DEA" w:rsidP="00AD1DEA">
            <w:pPr>
              <w:pStyle w:val="TableText"/>
              <w:rPr>
                <w:rFonts w:asciiTheme="minorHAnsi" w:hAnsiTheme="minorHAnsi" w:cs="Arial"/>
                <w:sz w:val="22"/>
                <w:szCs w:val="22"/>
              </w:rPr>
            </w:pPr>
            <w:r w:rsidRPr="00750D32">
              <w:rPr>
                <w:rFonts w:asciiTheme="minorHAnsi" w:hAnsiTheme="minorHAnsi" w:cs="Arial"/>
                <w:sz w:val="22"/>
                <w:szCs w:val="22"/>
              </w:rPr>
              <w:t>Department:</w:t>
            </w:r>
          </w:p>
        </w:tc>
        <w:tc>
          <w:tcPr>
            <w:cnfStyle w:val="000100000000" w:firstRow="0" w:lastRow="0" w:firstColumn="0" w:lastColumn="1" w:oddVBand="0" w:evenVBand="0" w:oddHBand="0" w:evenHBand="0" w:firstRowFirstColumn="0" w:firstRowLastColumn="0" w:lastRowFirstColumn="0" w:lastRowLastColumn="0"/>
            <w:tcW w:w="7333" w:type="dxa"/>
          </w:tcPr>
          <w:p w:rsidR="00AD1DEA" w:rsidRPr="001E6491" w:rsidRDefault="00A011D2" w:rsidP="001E6491">
            <w:pPr>
              <w:pStyle w:val="TableText"/>
              <w:rPr>
                <w:rFonts w:asciiTheme="minorHAnsi" w:hAnsiTheme="minorHAnsi"/>
                <w:color w:val="525C62"/>
              </w:rPr>
            </w:pPr>
            <w:r>
              <w:rPr>
                <w:rFonts w:asciiTheme="minorHAnsi" w:hAnsiTheme="minorHAnsi"/>
                <w:color w:val="525C62"/>
              </w:rPr>
              <w:t>Automotive</w:t>
            </w:r>
          </w:p>
        </w:tc>
      </w:tr>
      <w:tr w:rsidR="00AD1DEA" w:rsidRPr="00750D32" w:rsidTr="00AD1D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D1DEA" w:rsidRPr="00750D32" w:rsidRDefault="00AD1DEA" w:rsidP="00AD1DEA">
            <w:pPr>
              <w:pStyle w:val="TableText"/>
              <w:rPr>
                <w:rFonts w:asciiTheme="minorHAnsi" w:hAnsiTheme="minorHAnsi" w:cs="Arial"/>
                <w:sz w:val="22"/>
                <w:szCs w:val="22"/>
              </w:rPr>
            </w:pPr>
            <w:r w:rsidRPr="00750D32">
              <w:rPr>
                <w:rFonts w:asciiTheme="minorHAnsi" w:hAnsiTheme="minorHAnsi" w:cs="Arial"/>
                <w:sz w:val="22"/>
                <w:szCs w:val="22"/>
              </w:rPr>
              <w:t>Reports to:</w:t>
            </w:r>
          </w:p>
        </w:tc>
        <w:tc>
          <w:tcPr>
            <w:cnfStyle w:val="000100000000" w:firstRow="0" w:lastRow="0" w:firstColumn="0" w:lastColumn="1" w:oddVBand="0" w:evenVBand="0" w:oddHBand="0" w:evenHBand="0" w:firstRowFirstColumn="0" w:firstRowLastColumn="0" w:lastRowFirstColumn="0" w:lastRowLastColumn="0"/>
            <w:tcW w:w="7333" w:type="dxa"/>
          </w:tcPr>
          <w:p w:rsidR="00AD1DEA" w:rsidRPr="001E6491" w:rsidRDefault="00A011D2" w:rsidP="001E6491">
            <w:pPr>
              <w:pStyle w:val="TableText"/>
              <w:rPr>
                <w:rFonts w:asciiTheme="minorHAnsi" w:hAnsiTheme="minorHAnsi"/>
                <w:color w:val="525C62"/>
              </w:rPr>
            </w:pPr>
            <w:r>
              <w:rPr>
                <w:rFonts w:asciiTheme="minorHAnsi" w:hAnsiTheme="minorHAnsi"/>
                <w:color w:val="525C62"/>
              </w:rPr>
              <w:t xml:space="preserve">Automotive </w:t>
            </w:r>
            <w:r w:rsidR="00E032CF" w:rsidRPr="001E6491">
              <w:rPr>
                <w:rFonts w:asciiTheme="minorHAnsi" w:hAnsiTheme="minorHAnsi"/>
                <w:color w:val="525C62"/>
              </w:rPr>
              <w:t>Operations Manager</w:t>
            </w:r>
          </w:p>
        </w:tc>
      </w:tr>
    </w:tbl>
    <w:p w:rsidR="008023BA" w:rsidRPr="00750D32" w:rsidRDefault="008023BA" w:rsidP="009239BC">
      <w:pPr>
        <w:rPr>
          <w:rFonts w:asciiTheme="minorHAnsi" w:hAnsiTheme="minorHAnsi" w:cs="Arial"/>
          <w:sz w:val="22"/>
          <w:szCs w:val="22"/>
        </w:rPr>
      </w:pPr>
    </w:p>
    <w:tbl>
      <w:tblPr>
        <w:tblStyle w:val="LightList-Accent5"/>
        <w:tblW w:w="9781" w:type="dxa"/>
        <w:tblLook w:val="01E0" w:firstRow="1" w:lastRow="1" w:firstColumn="1" w:lastColumn="1" w:noHBand="0" w:noVBand="0"/>
      </w:tblPr>
      <w:tblGrid>
        <w:gridCol w:w="9781"/>
      </w:tblGrid>
      <w:tr w:rsidR="00BB6BC5" w:rsidRPr="00750D32" w:rsidTr="0039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BB6BC5" w:rsidRPr="00750D32" w:rsidRDefault="00BB6BC5" w:rsidP="0039450B">
            <w:pPr>
              <w:pStyle w:val="TableText"/>
              <w:rPr>
                <w:rFonts w:asciiTheme="minorHAnsi" w:hAnsiTheme="minorHAnsi" w:cs="Arial"/>
                <w:sz w:val="24"/>
                <w:szCs w:val="22"/>
              </w:rPr>
            </w:pPr>
            <w:r w:rsidRPr="00750D32">
              <w:rPr>
                <w:rFonts w:asciiTheme="minorHAnsi" w:hAnsiTheme="minorHAnsi" w:cs="Arial"/>
                <w:sz w:val="24"/>
                <w:szCs w:val="22"/>
              </w:rPr>
              <w:t>NQA Certification Ltd</w:t>
            </w:r>
          </w:p>
        </w:tc>
      </w:tr>
      <w:tr w:rsidR="00BB6BC5" w:rsidRPr="00DC5E1D" w:rsidTr="003945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DC5E1D" w:rsidRPr="009D4D00" w:rsidRDefault="00DC5E1D" w:rsidP="001E6491">
            <w:pPr>
              <w:pStyle w:val="TableText"/>
              <w:jc w:val="both"/>
              <w:rPr>
                <w:rFonts w:asciiTheme="minorHAnsi" w:hAnsiTheme="minorHAnsi"/>
                <w:b w:val="0"/>
                <w:color w:val="525C62"/>
              </w:rPr>
            </w:pPr>
            <w:r w:rsidRPr="009D4D00">
              <w:rPr>
                <w:rFonts w:asciiTheme="minorHAnsi" w:hAnsiTheme="minorHAnsi"/>
                <w:b w:val="0"/>
                <w:color w:val="525C62"/>
              </w:rPr>
              <w:t xml:space="preserve">NQA helps SMEs, large enterprises and non-profit organizations to perform better in Quality, Aerospace, </w:t>
            </w:r>
            <w:proofErr w:type="gramStart"/>
            <w:r w:rsidR="00A011D2">
              <w:rPr>
                <w:rFonts w:asciiTheme="minorHAnsi" w:hAnsiTheme="minorHAnsi"/>
                <w:b w:val="0"/>
                <w:color w:val="525C62"/>
              </w:rPr>
              <w:t>Automotive</w:t>
            </w:r>
            <w:proofErr w:type="gramEnd"/>
            <w:r w:rsidR="00A011D2">
              <w:rPr>
                <w:rFonts w:asciiTheme="minorHAnsi" w:hAnsiTheme="minorHAnsi"/>
                <w:b w:val="0"/>
                <w:color w:val="525C62"/>
              </w:rPr>
              <w:t xml:space="preserve">, </w:t>
            </w:r>
            <w:r w:rsidRPr="009D4D00">
              <w:rPr>
                <w:rFonts w:asciiTheme="minorHAnsi" w:hAnsiTheme="minorHAnsi"/>
                <w:b w:val="0"/>
                <w:color w:val="525C62"/>
              </w:rPr>
              <w:t xml:space="preserve">Environment &amp; Energy, Information Security and Health &amp; Safety management. </w:t>
            </w:r>
          </w:p>
          <w:p w:rsidR="00BB6BC5" w:rsidRPr="009D4D00" w:rsidRDefault="00DC5E1D" w:rsidP="001E6491">
            <w:pPr>
              <w:pStyle w:val="TableText"/>
              <w:jc w:val="both"/>
              <w:rPr>
                <w:rFonts w:asciiTheme="minorHAnsi" w:hAnsiTheme="minorHAnsi"/>
                <w:b w:val="0"/>
                <w:color w:val="525C62"/>
              </w:rPr>
            </w:pPr>
            <w:r w:rsidRPr="009D4D00">
              <w:rPr>
                <w:rFonts w:asciiTheme="minorHAnsi" w:hAnsiTheme="minorHAnsi"/>
                <w:b w:val="0"/>
                <w:color w:val="525C62"/>
              </w:rPr>
              <w:t xml:space="preserve">We make sure these improvements continue year in, year out. Our clients never stop improving. We do this by providing accredited certification, training and technical support for management systems. We've been working in partnership with our clients for </w:t>
            </w:r>
            <w:r w:rsidR="00A011D2">
              <w:rPr>
                <w:rFonts w:asciiTheme="minorHAnsi" w:hAnsiTheme="minorHAnsi"/>
                <w:b w:val="0"/>
                <w:color w:val="525C62"/>
              </w:rPr>
              <w:t>over</w:t>
            </w:r>
            <w:r w:rsidRPr="009D4D00">
              <w:rPr>
                <w:rFonts w:asciiTheme="minorHAnsi" w:hAnsiTheme="minorHAnsi"/>
                <w:b w:val="0"/>
                <w:color w:val="525C62"/>
              </w:rPr>
              <w:t xml:space="preserve"> 30 years to help them achieve their aims.</w:t>
            </w:r>
          </w:p>
          <w:p w:rsidR="00DC5E1D" w:rsidRPr="009D4D00" w:rsidRDefault="00BB6BC5" w:rsidP="001E6491">
            <w:pPr>
              <w:pStyle w:val="TableText"/>
              <w:jc w:val="both"/>
              <w:rPr>
                <w:rFonts w:asciiTheme="minorHAnsi" w:hAnsiTheme="minorHAnsi"/>
                <w:b w:val="0"/>
                <w:color w:val="525C62"/>
              </w:rPr>
            </w:pPr>
            <w:r w:rsidRPr="009D4D00">
              <w:rPr>
                <w:rFonts w:asciiTheme="minorHAnsi" w:hAnsiTheme="minorHAnsi"/>
                <w:b w:val="0"/>
                <w:color w:val="525C62"/>
              </w:rPr>
              <w:t xml:space="preserve">NQA is part of NTS, a global leader in independent environmental simulation testing, inspection and certification services. NTS serves a broad range of industries, including the civil aviation, space, defence, nuclear, telecommunications, industrial, </w:t>
            </w:r>
            <w:r w:rsidR="00AD69B3" w:rsidRPr="009D4D00">
              <w:rPr>
                <w:rFonts w:asciiTheme="minorHAnsi" w:hAnsiTheme="minorHAnsi"/>
                <w:b w:val="0"/>
                <w:color w:val="525C62"/>
              </w:rPr>
              <w:t>and electronics</w:t>
            </w:r>
            <w:r w:rsidRPr="009D4D00">
              <w:rPr>
                <w:rFonts w:asciiTheme="minorHAnsi" w:hAnsiTheme="minorHAnsi"/>
                <w:b w:val="0"/>
                <w:color w:val="525C62"/>
              </w:rPr>
              <w:t>, medical and automotive markets.</w:t>
            </w:r>
          </w:p>
          <w:p w:rsidR="00DC5E1D" w:rsidRPr="009D4D00" w:rsidRDefault="00DC5E1D" w:rsidP="001E6491">
            <w:pPr>
              <w:pStyle w:val="TableText"/>
              <w:jc w:val="both"/>
              <w:rPr>
                <w:rFonts w:asciiTheme="minorHAnsi" w:hAnsiTheme="minorHAnsi"/>
                <w:b w:val="0"/>
                <w:color w:val="525C62"/>
              </w:rPr>
            </w:pPr>
            <w:r w:rsidRPr="009D4D00">
              <w:rPr>
                <w:rFonts w:asciiTheme="minorHAnsi" w:hAnsiTheme="minorHAnsi"/>
                <w:b w:val="0"/>
                <w:color w:val="525C62"/>
              </w:rPr>
              <w:t xml:space="preserve">NQA is one of the world's leading third party certification bodies providing product and management systems certification in over 28 countries. </w:t>
            </w:r>
            <w:r w:rsidR="00AD69B3" w:rsidRPr="009D4D00">
              <w:rPr>
                <w:rFonts w:asciiTheme="minorHAnsi" w:hAnsiTheme="minorHAnsi"/>
                <w:b w:val="0"/>
                <w:color w:val="525C62"/>
              </w:rPr>
              <w:t xml:space="preserve"> </w:t>
            </w:r>
          </w:p>
          <w:p w:rsidR="00BB6BC5" w:rsidRPr="00DC5E1D" w:rsidRDefault="00BB6BC5" w:rsidP="0039450B">
            <w:pPr>
              <w:pStyle w:val="TableText"/>
              <w:ind w:left="720"/>
              <w:rPr>
                <w:rFonts w:asciiTheme="minorHAnsi" w:hAnsiTheme="minorHAnsi" w:cs="Arial"/>
                <w:b w:val="0"/>
                <w:sz w:val="24"/>
                <w:szCs w:val="22"/>
                <w:lang w:val="en-US"/>
              </w:rPr>
            </w:pPr>
          </w:p>
        </w:tc>
      </w:tr>
    </w:tbl>
    <w:p w:rsidR="00BB6BC5" w:rsidRPr="00750D32" w:rsidRDefault="00BB6BC5" w:rsidP="009239BC">
      <w:pPr>
        <w:rPr>
          <w:rFonts w:asciiTheme="minorHAnsi" w:hAnsiTheme="minorHAnsi" w:cs="Arial"/>
          <w:sz w:val="22"/>
          <w:szCs w:val="22"/>
        </w:rPr>
      </w:pPr>
    </w:p>
    <w:tbl>
      <w:tblPr>
        <w:tblStyle w:val="LightList-Accent5"/>
        <w:tblW w:w="9781" w:type="dxa"/>
        <w:tblLook w:val="01E0" w:firstRow="1" w:lastRow="1" w:firstColumn="1" w:lastColumn="1" w:noHBand="0" w:noVBand="0"/>
      </w:tblPr>
      <w:tblGrid>
        <w:gridCol w:w="9781"/>
      </w:tblGrid>
      <w:tr w:rsidR="00C527D2" w:rsidRPr="00750D32" w:rsidTr="00AD1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A94B9C" w:rsidRPr="00750D32" w:rsidRDefault="00BB6BC5" w:rsidP="00A94B9C">
            <w:pPr>
              <w:pStyle w:val="TableText"/>
              <w:rPr>
                <w:rFonts w:asciiTheme="minorHAnsi" w:hAnsiTheme="minorHAnsi" w:cs="Arial"/>
                <w:sz w:val="22"/>
                <w:szCs w:val="22"/>
              </w:rPr>
            </w:pPr>
            <w:r w:rsidRPr="00750D32">
              <w:rPr>
                <w:rFonts w:asciiTheme="minorHAnsi" w:hAnsiTheme="minorHAnsi" w:cs="Arial"/>
                <w:sz w:val="22"/>
                <w:szCs w:val="22"/>
              </w:rPr>
              <w:t>Role Outline</w:t>
            </w:r>
            <w:r w:rsidR="00B024DC">
              <w:rPr>
                <w:rFonts w:asciiTheme="minorHAnsi" w:hAnsiTheme="minorHAnsi" w:cs="Arial"/>
                <w:sz w:val="22"/>
                <w:szCs w:val="22"/>
              </w:rPr>
              <w:t xml:space="preserve"> &amp; Dimensions </w:t>
            </w:r>
          </w:p>
        </w:tc>
      </w:tr>
      <w:tr w:rsidR="00C527D2" w:rsidRPr="00750D32" w:rsidTr="00AD1D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EF39DE" w:rsidRPr="00EF39DE" w:rsidRDefault="00EF39DE" w:rsidP="00EF39DE">
            <w:pPr>
              <w:pStyle w:val="NormalWeb"/>
              <w:shd w:val="clear" w:color="auto" w:fill="FFFFFF"/>
              <w:spacing w:before="0" w:beforeAutospacing="0" w:after="240" w:afterAutospacing="0"/>
              <w:rPr>
                <w:rFonts w:asciiTheme="minorHAnsi" w:hAnsiTheme="minorHAnsi"/>
                <w:b w:val="0"/>
                <w:color w:val="333333"/>
                <w:sz w:val="20"/>
                <w:szCs w:val="20"/>
              </w:rPr>
            </w:pPr>
            <w:r w:rsidRPr="00EF39DE">
              <w:rPr>
                <w:rFonts w:asciiTheme="minorHAnsi" w:hAnsiTheme="minorHAnsi"/>
                <w:b w:val="0"/>
                <w:color w:val="333333"/>
                <w:sz w:val="20"/>
                <w:szCs w:val="20"/>
              </w:rPr>
              <w:t>This is a practical hands-on position, which would be ideal for a candidate who is looking to work for a growing and dynamic global business. This will be a varied role and would be suitable to a candidate with demonstrable experience in a similar role.</w:t>
            </w:r>
          </w:p>
          <w:p w:rsidR="00EF39DE" w:rsidRPr="00EF39DE" w:rsidRDefault="00EF39DE" w:rsidP="00EF39DE">
            <w:pPr>
              <w:pStyle w:val="NormalWeb"/>
              <w:shd w:val="clear" w:color="auto" w:fill="FFFFFF"/>
              <w:spacing w:before="0" w:beforeAutospacing="0" w:after="240" w:afterAutospacing="0"/>
              <w:rPr>
                <w:rFonts w:asciiTheme="minorHAnsi" w:hAnsiTheme="minorHAnsi"/>
                <w:b w:val="0"/>
                <w:color w:val="333333"/>
                <w:sz w:val="20"/>
                <w:szCs w:val="20"/>
              </w:rPr>
            </w:pPr>
            <w:r w:rsidRPr="00EF39DE">
              <w:rPr>
                <w:rFonts w:asciiTheme="minorHAnsi" w:hAnsiTheme="minorHAnsi"/>
                <w:b w:val="0"/>
                <w:color w:val="333333"/>
                <w:sz w:val="20"/>
                <w:szCs w:val="20"/>
              </w:rPr>
              <w:t>This is a specialist technical role which requires the post holder to be customer driven and build strong working relationships with clients and other stakeholders to impart technical information and develop, build and grow the NQA client base within the sector.</w:t>
            </w:r>
            <w:r w:rsidR="0026201B">
              <w:rPr>
                <w:rFonts w:asciiTheme="minorHAnsi" w:hAnsiTheme="minorHAnsi"/>
                <w:b w:val="0"/>
                <w:color w:val="333333"/>
                <w:sz w:val="20"/>
                <w:szCs w:val="20"/>
              </w:rPr>
              <w:t xml:space="preserve">  Ideally the candidate will have work experience within the automotive sector but other technical sector experience such as Aerospace, Medical, rail, telecommunications, electrical and high end manufacturing would be suitable.</w:t>
            </w:r>
          </w:p>
          <w:p w:rsidR="00EF39DE" w:rsidRDefault="00EF39DE" w:rsidP="00EF39DE">
            <w:pPr>
              <w:pStyle w:val="NormalWeb"/>
              <w:shd w:val="clear" w:color="auto" w:fill="FFFFFF"/>
              <w:spacing w:before="0" w:beforeAutospacing="0" w:after="240" w:afterAutospacing="0"/>
              <w:rPr>
                <w:rFonts w:ascii="Helvetica" w:hAnsi="Helvetica"/>
                <w:color w:val="333333"/>
                <w:sz w:val="23"/>
                <w:szCs w:val="23"/>
              </w:rPr>
            </w:pPr>
            <w:r w:rsidRPr="00EF39DE">
              <w:rPr>
                <w:rFonts w:asciiTheme="minorHAnsi" w:hAnsiTheme="minorHAnsi"/>
                <w:b w:val="0"/>
                <w:color w:val="333333"/>
                <w:sz w:val="20"/>
                <w:szCs w:val="20"/>
              </w:rPr>
              <w:t>To provide customer excellence, technical expertise, develop and manage NQA’s business within the automotive sector and to provide the necessary support to deliver improvements in business processes relevant to the sector and to ensure compliance with accreditation criteria</w:t>
            </w:r>
            <w:r w:rsidRPr="00EF39DE">
              <w:rPr>
                <w:rFonts w:asciiTheme="minorHAnsi" w:hAnsiTheme="minorHAnsi"/>
                <w:color w:val="333333"/>
                <w:sz w:val="20"/>
                <w:szCs w:val="20"/>
              </w:rPr>
              <w:t>.</w:t>
            </w:r>
          </w:p>
          <w:p w:rsidR="00B024DC" w:rsidRDefault="00B024DC" w:rsidP="00B024DC">
            <w:pPr>
              <w:pStyle w:val="TableText"/>
              <w:rPr>
                <w:rFonts w:asciiTheme="minorHAnsi" w:hAnsiTheme="minorHAnsi"/>
                <w:color w:val="525C62"/>
              </w:rPr>
            </w:pPr>
          </w:p>
          <w:p w:rsidR="00416952" w:rsidRPr="00416952" w:rsidRDefault="00B024DC" w:rsidP="0026201B">
            <w:pPr>
              <w:pStyle w:val="TableText"/>
              <w:rPr>
                <w:rFonts w:asciiTheme="minorHAnsi" w:hAnsiTheme="minorHAnsi"/>
                <w:b w:val="0"/>
                <w:color w:val="525C62"/>
              </w:rPr>
            </w:pPr>
            <w:r w:rsidRPr="009D4D00">
              <w:rPr>
                <w:rFonts w:asciiTheme="minorHAnsi" w:hAnsiTheme="minorHAnsi"/>
                <w:color w:val="525C62"/>
              </w:rPr>
              <w:t>Reporting –</w:t>
            </w:r>
            <w:r>
              <w:rPr>
                <w:rFonts w:asciiTheme="minorHAnsi" w:hAnsiTheme="minorHAnsi"/>
                <w:color w:val="525C62"/>
              </w:rPr>
              <w:t xml:space="preserve"> </w:t>
            </w:r>
            <w:r w:rsidRPr="009D4D00">
              <w:rPr>
                <w:rFonts w:asciiTheme="minorHAnsi" w:hAnsiTheme="minorHAnsi"/>
                <w:b w:val="0"/>
                <w:color w:val="525C62"/>
              </w:rPr>
              <w:t xml:space="preserve">The post holder will report to the </w:t>
            </w:r>
            <w:r w:rsidR="0026201B">
              <w:rPr>
                <w:rFonts w:asciiTheme="minorHAnsi" w:hAnsiTheme="minorHAnsi"/>
                <w:b w:val="0"/>
                <w:color w:val="525C62"/>
              </w:rPr>
              <w:t xml:space="preserve">Automotive </w:t>
            </w:r>
            <w:r w:rsidRPr="009D4D00">
              <w:rPr>
                <w:rFonts w:asciiTheme="minorHAnsi" w:hAnsiTheme="minorHAnsi"/>
                <w:b w:val="0"/>
                <w:color w:val="525C62"/>
              </w:rPr>
              <w:t>Operations Manager</w:t>
            </w:r>
          </w:p>
          <w:p w:rsidR="00562F49" w:rsidRDefault="00562F49" w:rsidP="00B024DC">
            <w:pPr>
              <w:pStyle w:val="TableText"/>
              <w:rPr>
                <w:rFonts w:asciiTheme="minorHAnsi" w:hAnsiTheme="minorHAnsi"/>
                <w:b w:val="0"/>
                <w:color w:val="525C62"/>
              </w:rPr>
            </w:pPr>
            <w:r w:rsidRPr="00562F49">
              <w:rPr>
                <w:rFonts w:asciiTheme="minorHAnsi" w:hAnsiTheme="minorHAnsi"/>
                <w:color w:val="525C62"/>
              </w:rPr>
              <w:t>Budget –</w:t>
            </w:r>
            <w:r w:rsidRPr="00562F49">
              <w:rPr>
                <w:rFonts w:asciiTheme="minorHAnsi" w:hAnsiTheme="minorHAnsi"/>
                <w:b w:val="0"/>
                <w:color w:val="525C62"/>
              </w:rPr>
              <w:t xml:space="preserve"> The post-holder does not have a budgetary responsibilities</w:t>
            </w:r>
          </w:p>
          <w:p w:rsidR="00562F49" w:rsidRPr="00562F49" w:rsidRDefault="00562F49" w:rsidP="00B024DC">
            <w:pPr>
              <w:pStyle w:val="TableText"/>
              <w:rPr>
                <w:rFonts w:asciiTheme="minorHAnsi" w:hAnsiTheme="minorHAnsi"/>
                <w:b w:val="0"/>
                <w:color w:val="525C62"/>
              </w:rPr>
            </w:pPr>
            <w:r w:rsidRPr="00562F49">
              <w:rPr>
                <w:rFonts w:asciiTheme="minorHAnsi" w:hAnsiTheme="minorHAnsi"/>
                <w:color w:val="525C62"/>
              </w:rPr>
              <w:t xml:space="preserve">Location </w:t>
            </w:r>
            <w:r>
              <w:rPr>
                <w:rFonts w:asciiTheme="minorHAnsi" w:hAnsiTheme="minorHAnsi"/>
                <w:color w:val="525C62"/>
              </w:rPr>
              <w:t>–</w:t>
            </w:r>
            <w:r w:rsidRPr="00562F49">
              <w:rPr>
                <w:rFonts w:asciiTheme="minorHAnsi" w:hAnsiTheme="minorHAnsi"/>
                <w:color w:val="525C62"/>
              </w:rPr>
              <w:t xml:space="preserve"> </w:t>
            </w:r>
            <w:r w:rsidRPr="00562F49">
              <w:rPr>
                <w:rFonts w:asciiTheme="minorHAnsi" w:hAnsiTheme="minorHAnsi"/>
                <w:b w:val="0"/>
                <w:color w:val="525C62"/>
              </w:rPr>
              <w:t xml:space="preserve">the post primarily office based </w:t>
            </w:r>
            <w:r w:rsidR="0026201B">
              <w:rPr>
                <w:rFonts w:asciiTheme="minorHAnsi" w:hAnsiTheme="minorHAnsi"/>
                <w:b w:val="0"/>
                <w:color w:val="525C62"/>
              </w:rPr>
              <w:t>but may require some travel</w:t>
            </w:r>
            <w:r w:rsidRPr="00562F49">
              <w:rPr>
                <w:rFonts w:asciiTheme="minorHAnsi" w:hAnsiTheme="minorHAnsi"/>
                <w:b w:val="0"/>
                <w:color w:val="525C62"/>
              </w:rPr>
              <w:t xml:space="preserve"> to clients premises and other locations as required </w:t>
            </w:r>
          </w:p>
          <w:p w:rsidR="00562F49" w:rsidRPr="00750D32" w:rsidRDefault="00562F49" w:rsidP="00B024DC">
            <w:pPr>
              <w:pStyle w:val="TableText"/>
              <w:rPr>
                <w:rFonts w:asciiTheme="minorHAnsi" w:hAnsiTheme="minorHAnsi" w:cs="Arial"/>
                <w:b w:val="0"/>
                <w:sz w:val="22"/>
                <w:szCs w:val="22"/>
                <w:lang w:val="en-US"/>
              </w:rPr>
            </w:pPr>
          </w:p>
        </w:tc>
      </w:tr>
    </w:tbl>
    <w:p w:rsidR="007A45ED" w:rsidRPr="00750D32" w:rsidRDefault="007A45ED">
      <w:pPr>
        <w:rPr>
          <w:rFonts w:asciiTheme="minorHAnsi" w:hAnsiTheme="minorHAnsi" w:cs="Arial"/>
          <w:sz w:val="22"/>
          <w:szCs w:val="22"/>
        </w:rPr>
      </w:pPr>
    </w:p>
    <w:p w:rsidR="007A45ED" w:rsidRPr="00750D32" w:rsidRDefault="007A45ED">
      <w:pPr>
        <w:tabs>
          <w:tab w:val="clear" w:pos="227"/>
          <w:tab w:val="clear" w:pos="907"/>
          <w:tab w:val="clear" w:pos="1644"/>
          <w:tab w:val="clear" w:pos="2381"/>
          <w:tab w:val="clear" w:pos="3119"/>
          <w:tab w:val="clear" w:pos="3856"/>
          <w:tab w:val="clear" w:pos="4593"/>
          <w:tab w:val="clear" w:pos="5330"/>
          <w:tab w:val="clear" w:pos="6067"/>
        </w:tabs>
        <w:suppressAutoHyphens w:val="0"/>
        <w:rPr>
          <w:rFonts w:asciiTheme="minorHAnsi" w:hAnsiTheme="minorHAnsi" w:cs="Arial"/>
          <w:sz w:val="22"/>
          <w:szCs w:val="22"/>
        </w:rPr>
      </w:pPr>
    </w:p>
    <w:tbl>
      <w:tblPr>
        <w:tblStyle w:val="LightList-Accent5"/>
        <w:tblW w:w="9781" w:type="dxa"/>
        <w:tblLook w:val="01E0" w:firstRow="1" w:lastRow="1" w:firstColumn="1" w:lastColumn="1" w:noHBand="0" w:noVBand="0"/>
      </w:tblPr>
      <w:tblGrid>
        <w:gridCol w:w="9781"/>
      </w:tblGrid>
      <w:tr w:rsidR="00C527D2" w:rsidRPr="00750D32" w:rsidTr="00AD1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715843" w:rsidRPr="00750D32" w:rsidRDefault="00224E87" w:rsidP="004B541C">
            <w:pPr>
              <w:pStyle w:val="TableText"/>
              <w:rPr>
                <w:rFonts w:asciiTheme="minorHAnsi" w:hAnsiTheme="minorHAnsi" w:cs="Arial"/>
                <w:sz w:val="22"/>
                <w:szCs w:val="22"/>
                <w:highlight w:val="yellow"/>
              </w:rPr>
            </w:pPr>
            <w:r w:rsidRPr="00750D32">
              <w:rPr>
                <w:rFonts w:asciiTheme="minorHAnsi" w:hAnsiTheme="minorHAnsi" w:cs="Arial"/>
                <w:sz w:val="22"/>
                <w:szCs w:val="22"/>
              </w:rPr>
              <w:br w:type="page"/>
            </w:r>
            <w:r w:rsidR="008C099B" w:rsidRPr="00750D32">
              <w:rPr>
                <w:rFonts w:asciiTheme="minorHAnsi" w:hAnsiTheme="minorHAnsi" w:cs="Arial"/>
                <w:sz w:val="22"/>
                <w:szCs w:val="22"/>
              </w:rPr>
              <w:t xml:space="preserve">Key </w:t>
            </w:r>
            <w:r w:rsidR="00715843" w:rsidRPr="00750D32">
              <w:rPr>
                <w:rFonts w:asciiTheme="minorHAnsi" w:hAnsiTheme="minorHAnsi" w:cs="Arial"/>
                <w:sz w:val="22"/>
                <w:szCs w:val="22"/>
              </w:rPr>
              <w:t>Duties and Responsibilities:</w:t>
            </w:r>
          </w:p>
        </w:tc>
      </w:tr>
      <w:tr w:rsidR="00224E87" w:rsidRPr="00750D32" w:rsidTr="00AD1D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EF39DE" w:rsidRPr="00EF39DE" w:rsidRDefault="00EF39DE" w:rsidP="00EF39DE">
            <w:pPr>
              <w:numPr>
                <w:ilvl w:val="0"/>
                <w:numId w:val="10"/>
              </w:num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after="200" w:line="276" w:lineRule="auto"/>
              <w:ind w:left="295" w:hanging="357"/>
              <w:rPr>
                <w:rFonts w:asciiTheme="minorHAnsi" w:hAnsiTheme="minorHAnsi" w:cs="Times New Roman"/>
                <w:b w:val="0"/>
                <w:color w:val="333333"/>
                <w:lang w:eastAsia="en-GB"/>
              </w:rPr>
            </w:pPr>
            <w:r w:rsidRPr="00EF39DE">
              <w:rPr>
                <w:rFonts w:asciiTheme="minorHAnsi" w:hAnsiTheme="minorHAnsi" w:cs="Times New Roman"/>
                <w:b w:val="0"/>
                <w:color w:val="333333"/>
                <w:lang w:eastAsia="en-GB"/>
              </w:rPr>
              <w:lastRenderedPageBreak/>
              <w:t>Deliver effective account management of a defined client base within the automotive sector to ensure their needs and expectations are being met</w:t>
            </w:r>
          </w:p>
          <w:p w:rsidR="00EF39DE" w:rsidRPr="00EF39DE" w:rsidRDefault="00EF39DE" w:rsidP="00EF39DE">
            <w:pPr>
              <w:numPr>
                <w:ilvl w:val="0"/>
                <w:numId w:val="10"/>
              </w:num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after="200" w:line="276" w:lineRule="auto"/>
              <w:ind w:left="295" w:hanging="357"/>
              <w:rPr>
                <w:rFonts w:asciiTheme="minorHAnsi" w:hAnsiTheme="minorHAnsi" w:cs="Times New Roman"/>
                <w:b w:val="0"/>
                <w:color w:val="333333"/>
                <w:lang w:eastAsia="en-GB"/>
              </w:rPr>
            </w:pPr>
            <w:r w:rsidRPr="00EF39DE">
              <w:rPr>
                <w:rFonts w:asciiTheme="minorHAnsi" w:hAnsiTheme="minorHAnsi" w:cs="Times New Roman"/>
                <w:b w:val="0"/>
                <w:color w:val="333333"/>
                <w:lang w:eastAsia="en-GB"/>
              </w:rPr>
              <w:t>Keep up to date with sector regulatory requirements, changes to standards and best practice within the industry sector and preparing briefing notes as appropriate</w:t>
            </w:r>
          </w:p>
          <w:p w:rsidR="00EF39DE" w:rsidRPr="00EF39DE" w:rsidRDefault="00EF39DE" w:rsidP="00EF39DE">
            <w:pPr>
              <w:numPr>
                <w:ilvl w:val="0"/>
                <w:numId w:val="10"/>
              </w:num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after="200" w:line="276" w:lineRule="auto"/>
              <w:ind w:left="295" w:hanging="357"/>
              <w:rPr>
                <w:rFonts w:asciiTheme="minorHAnsi" w:hAnsiTheme="minorHAnsi" w:cs="Times New Roman"/>
                <w:b w:val="0"/>
                <w:color w:val="333333"/>
                <w:lang w:eastAsia="en-GB"/>
              </w:rPr>
            </w:pPr>
            <w:r w:rsidRPr="00EF39DE">
              <w:rPr>
                <w:rFonts w:asciiTheme="minorHAnsi" w:hAnsiTheme="minorHAnsi" w:cs="Times New Roman"/>
                <w:b w:val="0"/>
                <w:color w:val="333333"/>
                <w:lang w:eastAsia="en-GB"/>
              </w:rPr>
              <w:t>Ensure compliance with the relevant accreditation criteria and take part in internal and external regulatory audits of the sector</w:t>
            </w:r>
          </w:p>
          <w:p w:rsidR="00EF39DE" w:rsidRPr="00EF39DE" w:rsidRDefault="00EF39DE" w:rsidP="00EF39DE">
            <w:pPr>
              <w:numPr>
                <w:ilvl w:val="0"/>
                <w:numId w:val="10"/>
              </w:num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after="200" w:line="276" w:lineRule="auto"/>
              <w:ind w:left="295" w:hanging="357"/>
              <w:rPr>
                <w:rFonts w:asciiTheme="minorHAnsi" w:hAnsiTheme="minorHAnsi" w:cs="Times New Roman"/>
                <w:b w:val="0"/>
                <w:color w:val="333333"/>
                <w:lang w:eastAsia="en-GB"/>
              </w:rPr>
            </w:pPr>
            <w:r w:rsidRPr="00EF39DE">
              <w:rPr>
                <w:rFonts w:asciiTheme="minorHAnsi" w:hAnsiTheme="minorHAnsi" w:cs="Times New Roman"/>
                <w:b w:val="0"/>
                <w:color w:val="333333"/>
                <w:lang w:eastAsia="en-GB"/>
              </w:rPr>
              <w:t>Promote the use and benefits of management systems within the automotive sector through responding to enquires and identifying opportunities for sales, including responses to invitations to tender</w:t>
            </w:r>
          </w:p>
          <w:p w:rsidR="00EF39DE" w:rsidRPr="00EF39DE" w:rsidRDefault="00EF39DE" w:rsidP="00EF39DE">
            <w:pPr>
              <w:numPr>
                <w:ilvl w:val="0"/>
                <w:numId w:val="11"/>
              </w:num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after="200" w:line="276" w:lineRule="auto"/>
              <w:ind w:left="295" w:hanging="357"/>
              <w:rPr>
                <w:rFonts w:asciiTheme="minorHAnsi" w:hAnsiTheme="minorHAnsi" w:cs="Times New Roman"/>
                <w:b w:val="0"/>
                <w:color w:val="333333"/>
                <w:lang w:eastAsia="en-GB"/>
              </w:rPr>
            </w:pPr>
            <w:r w:rsidRPr="00EF39DE">
              <w:rPr>
                <w:rFonts w:asciiTheme="minorHAnsi" w:hAnsiTheme="minorHAnsi" w:cs="Times New Roman"/>
                <w:b w:val="0"/>
                <w:color w:val="333333"/>
                <w:lang w:eastAsia="en-GB"/>
              </w:rPr>
              <w:t>Ensure appropriate technical review of client audit reports and contract reviews issuing client certificates and maintaining databases</w:t>
            </w:r>
          </w:p>
          <w:p w:rsidR="00EF39DE" w:rsidRPr="00EF39DE" w:rsidRDefault="00EF39DE" w:rsidP="00EF39DE">
            <w:pPr>
              <w:numPr>
                <w:ilvl w:val="0"/>
                <w:numId w:val="11"/>
              </w:num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after="200" w:line="276" w:lineRule="auto"/>
              <w:ind w:left="295" w:hanging="357"/>
              <w:rPr>
                <w:rFonts w:asciiTheme="minorHAnsi" w:hAnsiTheme="minorHAnsi" w:cs="Times New Roman"/>
                <w:b w:val="0"/>
                <w:color w:val="333333"/>
                <w:lang w:eastAsia="en-GB"/>
              </w:rPr>
            </w:pPr>
            <w:r w:rsidRPr="00EF39DE">
              <w:rPr>
                <w:rFonts w:asciiTheme="minorHAnsi" w:hAnsiTheme="minorHAnsi" w:cs="Times New Roman"/>
                <w:b w:val="0"/>
                <w:color w:val="333333"/>
                <w:lang w:eastAsia="en-GB"/>
              </w:rPr>
              <w:t>Attend client, consultant, industry or agent meetings as required</w:t>
            </w:r>
          </w:p>
          <w:p w:rsidR="00EF39DE" w:rsidRPr="00EF39DE" w:rsidRDefault="00EF39DE" w:rsidP="00EF39DE">
            <w:pPr>
              <w:numPr>
                <w:ilvl w:val="0"/>
                <w:numId w:val="12"/>
              </w:num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after="200" w:line="276" w:lineRule="auto"/>
              <w:ind w:left="295" w:hanging="357"/>
              <w:rPr>
                <w:rFonts w:asciiTheme="minorHAnsi" w:hAnsiTheme="minorHAnsi" w:cs="Times New Roman"/>
                <w:b w:val="0"/>
                <w:color w:val="333333"/>
                <w:lang w:eastAsia="en-GB"/>
              </w:rPr>
            </w:pPr>
            <w:r w:rsidRPr="00EF39DE">
              <w:rPr>
                <w:rFonts w:asciiTheme="minorHAnsi" w:hAnsiTheme="minorHAnsi" w:cs="Times New Roman"/>
                <w:b w:val="0"/>
                <w:color w:val="333333"/>
                <w:lang w:eastAsia="en-GB"/>
              </w:rPr>
              <w:t>Assisting in the generation of management information reports.</w:t>
            </w:r>
          </w:p>
          <w:p w:rsidR="00F716F8" w:rsidRPr="0026201B" w:rsidRDefault="00EF39DE" w:rsidP="0026201B">
            <w:pPr>
              <w:numPr>
                <w:ilvl w:val="0"/>
                <w:numId w:val="12"/>
              </w:num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after="200" w:line="276" w:lineRule="auto"/>
              <w:ind w:left="295" w:hanging="357"/>
              <w:rPr>
                <w:rFonts w:asciiTheme="minorHAnsi" w:hAnsiTheme="minorHAnsi" w:cs="Times New Roman"/>
                <w:b w:val="0"/>
                <w:color w:val="333333"/>
                <w:lang w:eastAsia="en-GB"/>
              </w:rPr>
            </w:pPr>
            <w:r w:rsidRPr="00EF39DE">
              <w:rPr>
                <w:rFonts w:asciiTheme="minorHAnsi" w:hAnsiTheme="minorHAnsi" w:cs="Times New Roman"/>
                <w:b w:val="0"/>
                <w:color w:val="333333"/>
                <w:lang w:eastAsia="en-GB"/>
              </w:rPr>
              <w:t xml:space="preserve">To provide support for other general and administrative tasks within their competence as directed by the Automotive </w:t>
            </w:r>
            <w:r w:rsidR="0026201B">
              <w:rPr>
                <w:rFonts w:asciiTheme="minorHAnsi" w:hAnsiTheme="minorHAnsi" w:cs="Times New Roman"/>
                <w:b w:val="0"/>
                <w:color w:val="333333"/>
                <w:lang w:eastAsia="en-GB"/>
              </w:rPr>
              <w:t>Operations</w:t>
            </w:r>
            <w:r w:rsidRPr="00EF39DE">
              <w:rPr>
                <w:rFonts w:asciiTheme="minorHAnsi" w:hAnsiTheme="minorHAnsi" w:cs="Times New Roman"/>
                <w:b w:val="0"/>
                <w:color w:val="333333"/>
                <w:lang w:eastAsia="en-GB"/>
              </w:rPr>
              <w:t xml:space="preserve"> Manager when the need arises.</w:t>
            </w:r>
          </w:p>
        </w:tc>
      </w:tr>
    </w:tbl>
    <w:p w:rsidR="00F716F8" w:rsidRPr="00750D32" w:rsidRDefault="00F716F8" w:rsidP="009239BC">
      <w:pPr>
        <w:rPr>
          <w:rFonts w:asciiTheme="minorHAnsi" w:hAnsiTheme="minorHAnsi" w:cs="Arial"/>
          <w:sz w:val="22"/>
          <w:szCs w:val="22"/>
        </w:rPr>
      </w:pPr>
    </w:p>
    <w:p w:rsidR="00F716F8" w:rsidRPr="00750D32" w:rsidRDefault="00F716F8" w:rsidP="009239BC">
      <w:pPr>
        <w:rPr>
          <w:rFonts w:asciiTheme="minorHAnsi" w:hAnsiTheme="minorHAnsi" w:cs="Arial"/>
          <w:sz w:val="22"/>
          <w:szCs w:val="22"/>
        </w:rPr>
      </w:pPr>
    </w:p>
    <w:tbl>
      <w:tblPr>
        <w:tblStyle w:val="MediumShading1-Accent5"/>
        <w:tblW w:w="9781" w:type="dxa"/>
        <w:tblLook w:val="01E0" w:firstRow="1" w:lastRow="1" w:firstColumn="1" w:lastColumn="1" w:noHBand="0" w:noVBand="0"/>
      </w:tblPr>
      <w:tblGrid>
        <w:gridCol w:w="5128"/>
        <w:gridCol w:w="4653"/>
      </w:tblGrid>
      <w:tr w:rsidR="001A2113" w:rsidRPr="00750D32" w:rsidTr="00E902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rsidR="00715843" w:rsidRPr="00750D32" w:rsidRDefault="009E2754" w:rsidP="00AD1DEA">
            <w:pPr>
              <w:pStyle w:val="TableText"/>
              <w:spacing w:before="0"/>
              <w:rPr>
                <w:rFonts w:asciiTheme="minorHAnsi" w:hAnsiTheme="minorHAnsi" w:cs="Arial"/>
                <w:sz w:val="22"/>
                <w:szCs w:val="22"/>
              </w:rPr>
            </w:pPr>
            <w:r w:rsidRPr="00750D32">
              <w:rPr>
                <w:rFonts w:asciiTheme="minorHAnsi" w:hAnsiTheme="minorHAnsi" w:cs="Arial"/>
                <w:sz w:val="22"/>
                <w:szCs w:val="22"/>
              </w:rPr>
              <w:br w:type="page"/>
            </w:r>
            <w:r w:rsidR="001917E7" w:rsidRPr="00750D32">
              <w:rPr>
                <w:rFonts w:asciiTheme="minorHAnsi" w:hAnsiTheme="minorHAnsi" w:cs="Arial"/>
                <w:sz w:val="22"/>
                <w:szCs w:val="22"/>
              </w:rPr>
              <w:t>Person</w:t>
            </w:r>
            <w:r w:rsidR="00715843" w:rsidRPr="00750D32">
              <w:rPr>
                <w:rFonts w:asciiTheme="minorHAnsi" w:hAnsiTheme="minorHAnsi" w:cs="Arial"/>
                <w:sz w:val="22"/>
                <w:szCs w:val="22"/>
              </w:rPr>
              <w:t xml:space="preserve"> Specification:</w:t>
            </w:r>
          </w:p>
          <w:p w:rsidR="00CC3062" w:rsidRPr="00750D32" w:rsidRDefault="00715843" w:rsidP="00AD1DEA">
            <w:pPr>
              <w:pStyle w:val="TableText"/>
              <w:spacing w:before="0"/>
              <w:rPr>
                <w:rFonts w:asciiTheme="minorHAnsi" w:hAnsiTheme="minorHAnsi" w:cs="Arial"/>
                <w:sz w:val="22"/>
                <w:szCs w:val="22"/>
              </w:rPr>
            </w:pPr>
            <w:r w:rsidRPr="00750D32">
              <w:rPr>
                <w:rFonts w:asciiTheme="minorHAnsi" w:hAnsiTheme="minorHAnsi" w:cs="Arial"/>
                <w:sz w:val="22"/>
                <w:szCs w:val="22"/>
              </w:rPr>
              <w:t>Essential</w:t>
            </w:r>
          </w:p>
        </w:tc>
        <w:tc>
          <w:tcPr>
            <w:cnfStyle w:val="000100000000" w:firstRow="0" w:lastRow="0" w:firstColumn="0" w:lastColumn="1" w:oddVBand="0" w:evenVBand="0" w:oddHBand="0" w:evenHBand="0" w:firstRowFirstColumn="0" w:firstRowLastColumn="0" w:lastRowFirstColumn="0" w:lastRowLastColumn="0"/>
            <w:tcW w:w="4653" w:type="dxa"/>
          </w:tcPr>
          <w:p w:rsidR="00715843" w:rsidRPr="00750D32" w:rsidRDefault="00715843" w:rsidP="00AD1DEA">
            <w:pPr>
              <w:pStyle w:val="TableText"/>
              <w:spacing w:before="0"/>
              <w:rPr>
                <w:rFonts w:asciiTheme="minorHAnsi" w:hAnsiTheme="minorHAnsi" w:cs="Arial"/>
                <w:sz w:val="22"/>
                <w:szCs w:val="22"/>
              </w:rPr>
            </w:pPr>
          </w:p>
          <w:p w:rsidR="00CC3062" w:rsidRPr="00750D32" w:rsidRDefault="00715843" w:rsidP="00AD1DEA">
            <w:pPr>
              <w:pStyle w:val="TableText"/>
              <w:spacing w:before="0"/>
              <w:rPr>
                <w:rFonts w:asciiTheme="minorHAnsi" w:hAnsiTheme="minorHAnsi" w:cs="Arial"/>
                <w:sz w:val="22"/>
                <w:szCs w:val="22"/>
              </w:rPr>
            </w:pPr>
            <w:r w:rsidRPr="00750D32">
              <w:rPr>
                <w:rFonts w:asciiTheme="minorHAnsi" w:hAnsiTheme="minorHAnsi" w:cs="Arial"/>
                <w:sz w:val="22"/>
                <w:szCs w:val="22"/>
              </w:rPr>
              <w:t>Desirable</w:t>
            </w:r>
          </w:p>
        </w:tc>
      </w:tr>
      <w:tr w:rsidR="005B0E13" w:rsidRPr="00750D32" w:rsidTr="00E90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rsidR="005B0E13" w:rsidRPr="000A4354" w:rsidRDefault="00EF39DE" w:rsidP="00EF39DE">
            <w:pPr>
              <w:pStyle w:val="TableText"/>
              <w:rPr>
                <w:rFonts w:asciiTheme="minorHAnsi" w:hAnsiTheme="minorHAnsi"/>
                <w:color w:val="525C62"/>
              </w:rPr>
            </w:pPr>
            <w:r w:rsidRPr="00E902BB">
              <w:rPr>
                <w:rFonts w:asciiTheme="minorHAnsi" w:hAnsiTheme="minorHAnsi"/>
              </w:rPr>
              <w:t>Communication and interpersonal skills to allow effective communication verbally and in writing at all levels within an organisation</w:t>
            </w:r>
            <w:r w:rsidR="005B0E13" w:rsidRPr="00E902BB">
              <w:rPr>
                <w:rFonts w:asciiTheme="minorHAnsi" w:hAnsiTheme="minorHAnsi"/>
              </w:rPr>
              <w:t xml:space="preserve"> </w:t>
            </w:r>
          </w:p>
        </w:tc>
        <w:tc>
          <w:tcPr>
            <w:cnfStyle w:val="000100000000" w:firstRow="0" w:lastRow="0" w:firstColumn="0" w:lastColumn="1" w:oddVBand="0" w:evenVBand="0" w:oddHBand="0" w:evenHBand="0" w:firstRowFirstColumn="0" w:firstRowLastColumn="0" w:lastRowFirstColumn="0" w:lastRowLastColumn="0"/>
            <w:tcW w:w="4653" w:type="dxa"/>
          </w:tcPr>
          <w:p w:rsidR="005B0E13" w:rsidRPr="00E902BB" w:rsidRDefault="00EF39DE" w:rsidP="00416952">
            <w:pPr>
              <w:pStyle w:val="TableText"/>
              <w:rPr>
                <w:rFonts w:asciiTheme="minorHAnsi" w:hAnsiTheme="minorHAnsi"/>
              </w:rPr>
            </w:pPr>
            <w:r w:rsidRPr="00E902BB">
              <w:rPr>
                <w:rFonts w:asciiTheme="minorHAnsi" w:hAnsiTheme="minorHAnsi"/>
              </w:rPr>
              <w:t>Work Experience with the automotive sector.</w:t>
            </w:r>
            <w:r w:rsidR="00416952" w:rsidRPr="00E902BB">
              <w:rPr>
                <w:rFonts w:asciiTheme="minorHAnsi" w:hAnsiTheme="minorHAnsi"/>
              </w:rPr>
              <w:t xml:space="preserve"> </w:t>
            </w:r>
          </w:p>
        </w:tc>
      </w:tr>
      <w:tr w:rsidR="005B0E13" w:rsidRPr="00750D32" w:rsidTr="00E902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rsidR="005B0E13" w:rsidRPr="00EF39DE" w:rsidRDefault="00EF39DE" w:rsidP="00EF39DE">
            <w:p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rPr>
                <w:rFonts w:asciiTheme="minorHAnsi" w:hAnsiTheme="minorHAnsi" w:cs="Times New Roman"/>
                <w:color w:val="333333"/>
                <w:lang w:eastAsia="en-GB"/>
              </w:rPr>
            </w:pPr>
            <w:r w:rsidRPr="00E902BB">
              <w:rPr>
                <w:rFonts w:asciiTheme="minorHAnsi" w:hAnsiTheme="minorHAnsi"/>
              </w:rPr>
              <w:t xml:space="preserve">The </w:t>
            </w:r>
            <w:r w:rsidRPr="00E902BB">
              <w:rPr>
                <w:rFonts w:asciiTheme="minorHAnsi" w:hAnsiTheme="minorHAnsi" w:cs="Times New Roman"/>
                <w:lang w:eastAsia="en-GB"/>
              </w:rPr>
              <w:t xml:space="preserve">ability to make decisions, </w:t>
            </w:r>
            <w:proofErr w:type="gramStart"/>
            <w:r w:rsidRPr="00E902BB">
              <w:rPr>
                <w:rFonts w:asciiTheme="minorHAnsi" w:hAnsiTheme="minorHAnsi" w:cs="Times New Roman"/>
                <w:lang w:eastAsia="en-GB"/>
              </w:rPr>
              <w:t>prioritise</w:t>
            </w:r>
            <w:proofErr w:type="gramEnd"/>
            <w:r w:rsidRPr="00E902BB">
              <w:rPr>
                <w:rFonts w:asciiTheme="minorHAnsi" w:hAnsiTheme="minorHAnsi" w:cs="Times New Roman"/>
                <w:lang w:eastAsia="en-GB"/>
              </w:rPr>
              <w:t xml:space="preserve"> workload, apply initiative and work under pressure, whilst having a proactive approach.</w:t>
            </w:r>
          </w:p>
        </w:tc>
        <w:tc>
          <w:tcPr>
            <w:cnfStyle w:val="000100000000" w:firstRow="0" w:lastRow="0" w:firstColumn="0" w:lastColumn="1" w:oddVBand="0" w:evenVBand="0" w:oddHBand="0" w:evenHBand="0" w:firstRowFirstColumn="0" w:firstRowLastColumn="0" w:lastRowFirstColumn="0" w:lastRowLastColumn="0"/>
            <w:tcW w:w="4653" w:type="dxa"/>
          </w:tcPr>
          <w:p w:rsidR="005B0E13" w:rsidRPr="00E902BB" w:rsidRDefault="00EF39DE" w:rsidP="00EF39DE">
            <w:p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after="200" w:line="276" w:lineRule="auto"/>
              <w:rPr>
                <w:rFonts w:asciiTheme="minorHAnsi" w:hAnsiTheme="minorHAnsi" w:cs="Times New Roman"/>
                <w:lang w:eastAsia="en-GB"/>
              </w:rPr>
            </w:pPr>
            <w:r w:rsidRPr="00E902BB">
              <w:rPr>
                <w:rFonts w:asciiTheme="minorHAnsi" w:hAnsiTheme="minorHAnsi" w:cs="Times New Roman"/>
                <w:lang w:eastAsia="en-GB"/>
              </w:rPr>
              <w:t>Degree or highe</w:t>
            </w:r>
            <w:r w:rsidR="0026201B" w:rsidRPr="00E902BB">
              <w:rPr>
                <w:rFonts w:asciiTheme="minorHAnsi" w:hAnsiTheme="minorHAnsi" w:cs="Times New Roman"/>
                <w:lang w:eastAsia="en-GB"/>
              </w:rPr>
              <w:t>r education qualifications of a</w:t>
            </w:r>
            <w:r w:rsidRPr="00E902BB">
              <w:rPr>
                <w:rFonts w:asciiTheme="minorHAnsi" w:hAnsiTheme="minorHAnsi" w:cs="Times New Roman"/>
                <w:lang w:eastAsia="en-GB"/>
              </w:rPr>
              <w:t xml:space="preserve"> technical or engineering nature.</w:t>
            </w:r>
          </w:p>
        </w:tc>
      </w:tr>
      <w:tr w:rsidR="005B0E13" w:rsidRPr="00750D32" w:rsidTr="00E90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rsidR="005B0E13" w:rsidRPr="000A4354" w:rsidRDefault="00EF39DE" w:rsidP="0039450B">
            <w:pPr>
              <w:pStyle w:val="TableText"/>
              <w:rPr>
                <w:rFonts w:asciiTheme="minorHAnsi" w:hAnsiTheme="minorHAnsi"/>
                <w:color w:val="525C62"/>
              </w:rPr>
            </w:pPr>
            <w:r w:rsidRPr="00E902BB">
              <w:rPr>
                <w:rFonts w:asciiTheme="minorHAnsi" w:hAnsiTheme="minorHAnsi"/>
              </w:rPr>
              <w:t>The ability to work with IT and adapt to the use of IT systems.</w:t>
            </w:r>
          </w:p>
        </w:tc>
        <w:tc>
          <w:tcPr>
            <w:cnfStyle w:val="000100000000" w:firstRow="0" w:lastRow="0" w:firstColumn="0" w:lastColumn="1" w:oddVBand="0" w:evenVBand="0" w:oddHBand="0" w:evenHBand="0" w:firstRowFirstColumn="0" w:firstRowLastColumn="0" w:lastRowFirstColumn="0" w:lastRowLastColumn="0"/>
            <w:tcW w:w="4653" w:type="dxa"/>
          </w:tcPr>
          <w:p w:rsidR="005B0E13" w:rsidRPr="00416952" w:rsidRDefault="00EF39DE" w:rsidP="00416952">
            <w:pPr>
              <w:pStyle w:val="TableText"/>
              <w:rPr>
                <w:rFonts w:asciiTheme="minorHAnsi" w:hAnsiTheme="minorHAnsi"/>
                <w:color w:val="525C62"/>
              </w:rPr>
            </w:pPr>
            <w:r w:rsidRPr="00E902BB">
              <w:rPr>
                <w:rFonts w:asciiTheme="minorHAnsi" w:hAnsiTheme="minorHAnsi"/>
              </w:rPr>
              <w:t>Knowledge and understanding of ISO9001 and/or the IATF 16949 standards.</w:t>
            </w:r>
          </w:p>
        </w:tc>
      </w:tr>
      <w:tr w:rsidR="008F629E" w:rsidRPr="00750D32" w:rsidTr="00E902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rsidR="008F629E" w:rsidRPr="00EF39DE" w:rsidRDefault="00EF39DE" w:rsidP="00EF39DE">
            <w:p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rPr>
                <w:rFonts w:asciiTheme="minorHAnsi" w:hAnsiTheme="minorHAnsi" w:cs="Times New Roman"/>
                <w:color w:val="333333"/>
                <w:lang w:eastAsia="en-GB"/>
              </w:rPr>
            </w:pPr>
            <w:r w:rsidRPr="00E902BB">
              <w:rPr>
                <w:rFonts w:asciiTheme="minorHAnsi" w:hAnsiTheme="minorHAnsi" w:cs="Times New Roman"/>
                <w:lang w:eastAsia="en-GB"/>
              </w:rPr>
              <w:t>Competence to manage own workload to fit in with client/agent time-frames and deadlines, whilst working within a team environment.</w:t>
            </w:r>
          </w:p>
        </w:tc>
        <w:tc>
          <w:tcPr>
            <w:cnfStyle w:val="000100000000" w:firstRow="0" w:lastRow="0" w:firstColumn="0" w:lastColumn="1" w:oddVBand="0" w:evenVBand="0" w:oddHBand="0" w:evenHBand="0" w:firstRowFirstColumn="0" w:firstRowLastColumn="0" w:lastRowFirstColumn="0" w:lastRowLastColumn="0"/>
            <w:tcW w:w="4653" w:type="dxa"/>
          </w:tcPr>
          <w:p w:rsidR="008F629E" w:rsidRPr="00FB2E0E" w:rsidRDefault="008F629E" w:rsidP="0039450B">
            <w:pPr>
              <w:tabs>
                <w:tab w:val="clear" w:pos="227"/>
                <w:tab w:val="clear" w:pos="907"/>
                <w:tab w:val="clear" w:pos="1644"/>
                <w:tab w:val="clear" w:pos="2381"/>
                <w:tab w:val="clear" w:pos="3119"/>
                <w:tab w:val="clear" w:pos="3856"/>
                <w:tab w:val="clear" w:pos="4593"/>
                <w:tab w:val="clear" w:pos="5330"/>
                <w:tab w:val="clear" w:pos="6067"/>
              </w:tabs>
              <w:suppressAutoHyphens w:val="0"/>
              <w:rPr>
                <w:rFonts w:asciiTheme="minorHAnsi" w:hAnsiTheme="minorHAnsi" w:cs="Arial"/>
              </w:rPr>
            </w:pPr>
          </w:p>
        </w:tc>
      </w:tr>
      <w:tr w:rsidR="005B0E13" w:rsidRPr="00750D32" w:rsidTr="00E90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rsidR="005B0E13" w:rsidRPr="000A4354" w:rsidRDefault="00EF39DE" w:rsidP="0039450B">
            <w:pPr>
              <w:pStyle w:val="TableText"/>
              <w:rPr>
                <w:rFonts w:asciiTheme="minorHAnsi" w:hAnsiTheme="minorHAnsi"/>
                <w:color w:val="525C62"/>
              </w:rPr>
            </w:pPr>
            <w:r w:rsidRPr="00E902BB">
              <w:rPr>
                <w:rFonts w:asciiTheme="minorHAnsi" w:hAnsiTheme="minorHAnsi"/>
              </w:rPr>
              <w:t>The ability to understand information of a technical engineering nature</w:t>
            </w:r>
          </w:p>
        </w:tc>
        <w:tc>
          <w:tcPr>
            <w:cnfStyle w:val="000100000000" w:firstRow="0" w:lastRow="0" w:firstColumn="0" w:lastColumn="1" w:oddVBand="0" w:evenVBand="0" w:oddHBand="0" w:evenHBand="0" w:firstRowFirstColumn="0" w:firstRowLastColumn="0" w:lastRowFirstColumn="0" w:lastRowLastColumn="0"/>
            <w:tcW w:w="4653" w:type="dxa"/>
          </w:tcPr>
          <w:p w:rsidR="005B0E13" w:rsidRPr="00750D32" w:rsidRDefault="005B0E13" w:rsidP="00AD1DEA">
            <w:pPr>
              <w:pStyle w:val="TableText"/>
              <w:spacing w:before="0"/>
              <w:rPr>
                <w:rFonts w:asciiTheme="minorHAnsi" w:hAnsiTheme="minorHAnsi" w:cs="Arial"/>
                <w:b w:val="0"/>
                <w:sz w:val="22"/>
                <w:szCs w:val="22"/>
              </w:rPr>
            </w:pPr>
          </w:p>
        </w:tc>
      </w:tr>
      <w:tr w:rsidR="00EF39DE" w:rsidRPr="00750D32" w:rsidTr="00E902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rsidR="00EF39DE" w:rsidRPr="00EF39DE" w:rsidRDefault="00EF39DE" w:rsidP="00EF39DE">
            <w:pPr>
              <w:shd w:val="clear" w:color="auto" w:fill="FFFFFF"/>
              <w:tabs>
                <w:tab w:val="clear" w:pos="227"/>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line="276" w:lineRule="auto"/>
              <w:ind w:left="-60"/>
              <w:rPr>
                <w:rFonts w:asciiTheme="minorHAnsi" w:hAnsiTheme="minorHAnsi" w:cs="Times New Roman"/>
                <w:color w:val="333333"/>
                <w:lang w:eastAsia="en-GB"/>
              </w:rPr>
            </w:pPr>
            <w:r w:rsidRPr="00E902BB">
              <w:rPr>
                <w:rFonts w:asciiTheme="minorHAnsi" w:hAnsiTheme="minorHAnsi" w:cs="Times New Roman"/>
                <w:lang w:eastAsia="en-GB"/>
              </w:rPr>
              <w:t>The ability to research and analyse information, demonstrating attention to detail</w:t>
            </w:r>
          </w:p>
        </w:tc>
        <w:tc>
          <w:tcPr>
            <w:cnfStyle w:val="000100000000" w:firstRow="0" w:lastRow="0" w:firstColumn="0" w:lastColumn="1" w:oddVBand="0" w:evenVBand="0" w:oddHBand="0" w:evenHBand="0" w:firstRowFirstColumn="0" w:firstRowLastColumn="0" w:lastRowFirstColumn="0" w:lastRowLastColumn="0"/>
            <w:tcW w:w="4653" w:type="dxa"/>
          </w:tcPr>
          <w:p w:rsidR="00EF39DE" w:rsidRPr="00750D32" w:rsidRDefault="00EF39DE" w:rsidP="00AD1DEA">
            <w:pPr>
              <w:pStyle w:val="TableText"/>
              <w:spacing w:before="0"/>
              <w:rPr>
                <w:rFonts w:asciiTheme="minorHAnsi" w:hAnsiTheme="minorHAnsi" w:cs="Arial"/>
                <w:b w:val="0"/>
                <w:sz w:val="22"/>
                <w:szCs w:val="22"/>
              </w:rPr>
            </w:pPr>
          </w:p>
        </w:tc>
      </w:tr>
      <w:tr w:rsidR="005B0E13" w:rsidRPr="00750D32" w:rsidTr="00E90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rsidR="005B0E13" w:rsidRPr="000A4354" w:rsidRDefault="000A4354" w:rsidP="0039450B">
            <w:pPr>
              <w:pStyle w:val="TableText"/>
              <w:rPr>
                <w:rFonts w:asciiTheme="minorHAnsi" w:hAnsiTheme="minorHAnsi"/>
                <w:color w:val="525C62"/>
              </w:rPr>
            </w:pPr>
            <w:r w:rsidRPr="00E902BB">
              <w:rPr>
                <w:rFonts w:asciiTheme="minorHAnsi" w:hAnsiTheme="minorHAnsi"/>
              </w:rPr>
              <w:t xml:space="preserve">Self-motivated with the ability to use own initiative and make decisions </w:t>
            </w:r>
          </w:p>
        </w:tc>
        <w:tc>
          <w:tcPr>
            <w:cnfStyle w:val="000100000000" w:firstRow="0" w:lastRow="0" w:firstColumn="0" w:lastColumn="1" w:oddVBand="0" w:evenVBand="0" w:oddHBand="0" w:evenHBand="0" w:firstRowFirstColumn="0" w:firstRowLastColumn="0" w:lastRowFirstColumn="0" w:lastRowLastColumn="0"/>
            <w:tcW w:w="4653" w:type="dxa"/>
          </w:tcPr>
          <w:p w:rsidR="005B0E13" w:rsidRPr="00750D32" w:rsidRDefault="005B0E13" w:rsidP="00AD1DEA">
            <w:pPr>
              <w:pStyle w:val="TableText"/>
              <w:spacing w:before="0"/>
              <w:rPr>
                <w:rFonts w:asciiTheme="minorHAnsi" w:hAnsiTheme="minorHAnsi" w:cs="Arial"/>
                <w:b w:val="0"/>
                <w:sz w:val="22"/>
                <w:szCs w:val="22"/>
              </w:rPr>
            </w:pPr>
          </w:p>
        </w:tc>
      </w:tr>
      <w:tr w:rsidR="007A45ED" w:rsidRPr="00750D32" w:rsidTr="00E902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rsidR="007A45ED" w:rsidRPr="000A4354" w:rsidRDefault="000A4354" w:rsidP="0026201B">
            <w:pPr>
              <w:pStyle w:val="TableText"/>
              <w:rPr>
                <w:rFonts w:asciiTheme="minorHAnsi" w:hAnsiTheme="minorHAnsi"/>
                <w:color w:val="525C62"/>
              </w:rPr>
            </w:pPr>
            <w:r w:rsidRPr="00E902BB">
              <w:rPr>
                <w:rFonts w:asciiTheme="minorHAnsi" w:hAnsiTheme="minorHAnsi"/>
              </w:rPr>
              <w:t>Ability to use MS office applications (PowerPoint, Word, Excel &amp; Outlook</w:t>
            </w:r>
            <w:r w:rsidRPr="000A4354">
              <w:rPr>
                <w:rFonts w:asciiTheme="minorHAnsi" w:hAnsiTheme="minorHAnsi"/>
                <w:color w:val="525C62"/>
              </w:rPr>
              <w:t>)</w:t>
            </w:r>
          </w:p>
        </w:tc>
        <w:tc>
          <w:tcPr>
            <w:cnfStyle w:val="000100000000" w:firstRow="0" w:lastRow="0" w:firstColumn="0" w:lastColumn="1" w:oddVBand="0" w:evenVBand="0" w:oddHBand="0" w:evenHBand="0" w:firstRowFirstColumn="0" w:firstRowLastColumn="0" w:lastRowFirstColumn="0" w:lastRowLastColumn="0"/>
            <w:tcW w:w="4653" w:type="dxa"/>
          </w:tcPr>
          <w:p w:rsidR="007A45ED" w:rsidRPr="00750D32" w:rsidRDefault="007A45ED" w:rsidP="00AD1DEA">
            <w:pPr>
              <w:pStyle w:val="TableText"/>
              <w:spacing w:before="0"/>
              <w:rPr>
                <w:rFonts w:asciiTheme="minorHAnsi" w:hAnsiTheme="minorHAnsi" w:cs="Arial"/>
                <w:b w:val="0"/>
                <w:sz w:val="22"/>
                <w:szCs w:val="22"/>
              </w:rPr>
            </w:pPr>
          </w:p>
        </w:tc>
      </w:tr>
      <w:tr w:rsidR="007A45ED" w:rsidRPr="00750D32" w:rsidTr="00E90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rsidR="007A45ED" w:rsidRPr="00750D32" w:rsidRDefault="000A4354" w:rsidP="0026201B">
            <w:pPr>
              <w:pStyle w:val="TableText"/>
              <w:rPr>
                <w:rFonts w:asciiTheme="minorHAnsi" w:hAnsiTheme="minorHAnsi" w:cs="Arial"/>
                <w:b w:val="0"/>
                <w:sz w:val="22"/>
                <w:szCs w:val="22"/>
              </w:rPr>
            </w:pPr>
            <w:r w:rsidRPr="00E902BB">
              <w:rPr>
                <w:rFonts w:asciiTheme="minorHAnsi" w:hAnsiTheme="minorHAnsi"/>
              </w:rPr>
              <w:t>High attention to detail with flexible attitude</w:t>
            </w:r>
          </w:p>
        </w:tc>
        <w:tc>
          <w:tcPr>
            <w:cnfStyle w:val="000100000000" w:firstRow="0" w:lastRow="0" w:firstColumn="0" w:lastColumn="1" w:oddVBand="0" w:evenVBand="0" w:oddHBand="0" w:evenHBand="0" w:firstRowFirstColumn="0" w:firstRowLastColumn="0" w:lastRowFirstColumn="0" w:lastRowLastColumn="0"/>
            <w:tcW w:w="4653" w:type="dxa"/>
          </w:tcPr>
          <w:p w:rsidR="007A45ED" w:rsidRPr="00750D32" w:rsidRDefault="007A45ED" w:rsidP="00AD1DEA">
            <w:pPr>
              <w:rPr>
                <w:rFonts w:asciiTheme="minorHAnsi" w:hAnsiTheme="minorHAnsi" w:cs="Arial"/>
                <w:b w:val="0"/>
                <w:sz w:val="22"/>
                <w:szCs w:val="22"/>
              </w:rPr>
            </w:pPr>
          </w:p>
        </w:tc>
      </w:tr>
      <w:tr w:rsidR="007A45ED" w:rsidRPr="00750D32" w:rsidTr="00E902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rsidR="007A45ED" w:rsidRPr="00750D32" w:rsidRDefault="00416952" w:rsidP="0039450B">
            <w:pPr>
              <w:pStyle w:val="TableText"/>
              <w:spacing w:before="0"/>
              <w:rPr>
                <w:rFonts w:asciiTheme="minorHAnsi" w:hAnsiTheme="minorHAnsi" w:cs="Arial"/>
                <w:b w:val="0"/>
                <w:sz w:val="22"/>
                <w:szCs w:val="22"/>
              </w:rPr>
            </w:pPr>
            <w:r w:rsidRPr="00E902BB">
              <w:rPr>
                <w:rFonts w:asciiTheme="minorHAnsi" w:hAnsiTheme="minorHAnsi"/>
              </w:rPr>
              <w:t>Excellent written and verbal communication skills</w:t>
            </w:r>
          </w:p>
        </w:tc>
        <w:tc>
          <w:tcPr>
            <w:cnfStyle w:val="000100000000" w:firstRow="0" w:lastRow="0" w:firstColumn="0" w:lastColumn="1" w:oddVBand="0" w:evenVBand="0" w:oddHBand="0" w:evenHBand="0" w:firstRowFirstColumn="0" w:firstRowLastColumn="0" w:lastRowFirstColumn="0" w:lastRowLastColumn="0"/>
            <w:tcW w:w="4653" w:type="dxa"/>
          </w:tcPr>
          <w:p w:rsidR="007A45ED" w:rsidRPr="00750D32" w:rsidRDefault="007A45ED" w:rsidP="00AD1DEA">
            <w:pPr>
              <w:pStyle w:val="TableText"/>
              <w:spacing w:before="0"/>
              <w:rPr>
                <w:rFonts w:asciiTheme="minorHAnsi" w:hAnsiTheme="minorHAnsi" w:cs="Arial"/>
                <w:b w:val="0"/>
                <w:sz w:val="22"/>
                <w:szCs w:val="22"/>
              </w:rPr>
            </w:pPr>
          </w:p>
        </w:tc>
      </w:tr>
      <w:tr w:rsidR="00E902BB" w:rsidRPr="00750D32" w:rsidTr="00E902B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shd w:val="clear" w:color="auto" w:fill="DAEEF3" w:themeFill="accent5" w:themeFillTint="33"/>
          </w:tcPr>
          <w:p w:rsidR="00E902BB" w:rsidRPr="000A4354" w:rsidRDefault="00E902BB" w:rsidP="0039450B">
            <w:pPr>
              <w:pStyle w:val="TableText"/>
              <w:spacing w:before="0"/>
              <w:rPr>
                <w:rFonts w:asciiTheme="minorHAnsi" w:hAnsiTheme="minorHAnsi"/>
                <w:color w:val="525C62"/>
              </w:rPr>
            </w:pPr>
            <w:r w:rsidRPr="00FB2E0E">
              <w:rPr>
                <w:rFonts w:asciiTheme="minorHAnsi" w:hAnsiTheme="minorHAnsi" w:cs="Arial"/>
              </w:rPr>
              <w:t>Ability to progress towards Management Systems qualifications (ISO 9001, IATF 16949 ADP qualification).</w:t>
            </w:r>
          </w:p>
        </w:tc>
        <w:tc>
          <w:tcPr>
            <w:cnfStyle w:val="000100000000" w:firstRow="0" w:lastRow="0" w:firstColumn="0" w:lastColumn="1" w:oddVBand="0" w:evenVBand="0" w:oddHBand="0" w:evenHBand="0" w:firstRowFirstColumn="0" w:firstRowLastColumn="0" w:lastRowFirstColumn="0" w:lastRowLastColumn="0"/>
            <w:tcW w:w="4653" w:type="dxa"/>
            <w:shd w:val="clear" w:color="auto" w:fill="DAEEF3" w:themeFill="accent5" w:themeFillTint="33"/>
          </w:tcPr>
          <w:p w:rsidR="00E902BB" w:rsidRPr="00750D32" w:rsidRDefault="00E902BB" w:rsidP="00AD1DEA">
            <w:pPr>
              <w:pStyle w:val="TableText"/>
              <w:spacing w:before="0"/>
              <w:rPr>
                <w:rFonts w:asciiTheme="minorHAnsi" w:hAnsiTheme="minorHAnsi" w:cs="Arial"/>
                <w:b w:val="0"/>
                <w:sz w:val="22"/>
                <w:szCs w:val="22"/>
              </w:rPr>
            </w:pPr>
          </w:p>
        </w:tc>
      </w:tr>
    </w:tbl>
    <w:p w:rsidR="00FA1FC6" w:rsidRPr="00750D32" w:rsidRDefault="00FA1FC6" w:rsidP="009239BC">
      <w:pPr>
        <w:rPr>
          <w:rFonts w:asciiTheme="minorHAnsi" w:hAnsiTheme="minorHAnsi" w:cs="Arial"/>
          <w:sz w:val="22"/>
          <w:szCs w:val="22"/>
        </w:rPr>
      </w:pPr>
    </w:p>
    <w:tbl>
      <w:tblPr>
        <w:tblStyle w:val="MediumShading1-Accent5"/>
        <w:tblW w:w="9781" w:type="dxa"/>
        <w:tblLook w:val="01E0" w:firstRow="1" w:lastRow="1" w:firstColumn="1" w:lastColumn="1" w:noHBand="0" w:noVBand="0"/>
      </w:tblPr>
      <w:tblGrid>
        <w:gridCol w:w="4820"/>
        <w:gridCol w:w="4961"/>
      </w:tblGrid>
      <w:tr w:rsidR="00C527D2" w:rsidRPr="00750D32" w:rsidTr="00AD1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CC3062" w:rsidRPr="00750D32" w:rsidRDefault="00CC3062" w:rsidP="00352C71">
            <w:pPr>
              <w:pStyle w:val="TableText"/>
              <w:rPr>
                <w:rFonts w:asciiTheme="minorHAnsi" w:hAnsiTheme="minorHAnsi" w:cs="Arial"/>
                <w:sz w:val="22"/>
                <w:szCs w:val="22"/>
              </w:rPr>
            </w:pPr>
            <w:r w:rsidRPr="00750D32">
              <w:rPr>
                <w:rFonts w:asciiTheme="minorHAnsi" w:hAnsiTheme="minorHAnsi" w:cs="Arial"/>
                <w:sz w:val="22"/>
                <w:szCs w:val="22"/>
              </w:rPr>
              <w:t>Prepared by:</w:t>
            </w:r>
          </w:p>
        </w:tc>
        <w:tc>
          <w:tcPr>
            <w:cnfStyle w:val="000100000000" w:firstRow="0" w:lastRow="0" w:firstColumn="0" w:lastColumn="1" w:oddVBand="0" w:evenVBand="0" w:oddHBand="0" w:evenHBand="0" w:firstRowFirstColumn="0" w:firstRowLastColumn="0" w:lastRowFirstColumn="0" w:lastRowLastColumn="0"/>
            <w:tcW w:w="4961" w:type="dxa"/>
          </w:tcPr>
          <w:p w:rsidR="00CC3062" w:rsidRPr="00750D32" w:rsidRDefault="00352C71" w:rsidP="00352C71">
            <w:pPr>
              <w:pStyle w:val="TableText"/>
              <w:rPr>
                <w:rFonts w:asciiTheme="minorHAnsi" w:hAnsiTheme="minorHAnsi" w:cs="Arial"/>
                <w:sz w:val="22"/>
                <w:szCs w:val="22"/>
              </w:rPr>
            </w:pPr>
            <w:r w:rsidRPr="00750D32">
              <w:rPr>
                <w:rFonts w:asciiTheme="minorHAnsi" w:hAnsiTheme="minorHAnsi" w:cs="Arial"/>
                <w:sz w:val="22"/>
                <w:szCs w:val="22"/>
              </w:rPr>
              <w:t>Date:</w:t>
            </w:r>
          </w:p>
        </w:tc>
      </w:tr>
      <w:tr w:rsidR="00352C71" w:rsidRPr="00750D32" w:rsidTr="00AD1D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352C71" w:rsidRPr="00416952" w:rsidRDefault="0035367E" w:rsidP="00416952">
            <w:pPr>
              <w:pStyle w:val="TableText"/>
              <w:spacing w:before="0"/>
              <w:rPr>
                <w:rFonts w:asciiTheme="minorHAnsi" w:hAnsiTheme="minorHAnsi"/>
                <w:color w:val="525C62"/>
              </w:rPr>
            </w:pPr>
            <w:r>
              <w:rPr>
                <w:rFonts w:asciiTheme="minorHAnsi" w:hAnsiTheme="minorHAnsi"/>
                <w:color w:val="525C62"/>
              </w:rPr>
              <w:t>Stephen Barnes</w:t>
            </w:r>
            <w:r w:rsidR="00562F49" w:rsidRPr="00416952">
              <w:rPr>
                <w:rFonts w:asciiTheme="minorHAnsi" w:hAnsiTheme="minorHAnsi"/>
                <w:color w:val="525C62"/>
              </w:rPr>
              <w:t>,</w:t>
            </w:r>
            <w:r w:rsidR="0026201B">
              <w:rPr>
                <w:rFonts w:asciiTheme="minorHAnsi" w:hAnsiTheme="minorHAnsi"/>
                <w:color w:val="525C62"/>
              </w:rPr>
              <w:t xml:space="preserve"> Automotive</w:t>
            </w:r>
            <w:r w:rsidR="00562F49" w:rsidRPr="00416952">
              <w:rPr>
                <w:rFonts w:asciiTheme="minorHAnsi" w:hAnsiTheme="minorHAnsi"/>
                <w:color w:val="525C62"/>
              </w:rPr>
              <w:t xml:space="preserve"> Operations Manager </w:t>
            </w:r>
          </w:p>
        </w:tc>
        <w:tc>
          <w:tcPr>
            <w:cnfStyle w:val="000100000000" w:firstRow="0" w:lastRow="0" w:firstColumn="0" w:lastColumn="1" w:oddVBand="0" w:evenVBand="0" w:oddHBand="0" w:evenHBand="0" w:firstRowFirstColumn="0" w:firstRowLastColumn="0" w:lastRowFirstColumn="0" w:lastRowLastColumn="0"/>
            <w:tcW w:w="4961" w:type="dxa"/>
          </w:tcPr>
          <w:p w:rsidR="00352C71" w:rsidRPr="00416952" w:rsidRDefault="00A66C6C" w:rsidP="00416952">
            <w:pPr>
              <w:pStyle w:val="TableText"/>
              <w:spacing w:before="0"/>
              <w:rPr>
                <w:rFonts w:asciiTheme="minorHAnsi" w:hAnsiTheme="minorHAnsi"/>
                <w:color w:val="525C62"/>
              </w:rPr>
            </w:pPr>
            <w:r>
              <w:rPr>
                <w:rFonts w:asciiTheme="minorHAnsi" w:hAnsiTheme="minorHAnsi"/>
                <w:color w:val="525C62"/>
              </w:rPr>
              <w:t>February 2019</w:t>
            </w:r>
          </w:p>
        </w:tc>
      </w:tr>
    </w:tbl>
    <w:p w:rsidR="00CC3062" w:rsidRPr="00750D32" w:rsidRDefault="00CC3062" w:rsidP="005E2F15">
      <w:pPr>
        <w:pStyle w:val="BodyText"/>
        <w:rPr>
          <w:rFonts w:asciiTheme="minorHAnsi" w:hAnsiTheme="minorHAnsi" w:cs="Arial"/>
          <w:color w:val="auto"/>
          <w:sz w:val="22"/>
          <w:szCs w:val="22"/>
        </w:rPr>
      </w:pPr>
    </w:p>
    <w:sectPr w:rsidR="00CC3062" w:rsidRPr="00750D32" w:rsidSect="005B0E13">
      <w:headerReference w:type="default" r:id="rId10"/>
      <w:footerReference w:type="default" r:id="rId11"/>
      <w:headerReference w:type="first" r:id="rId12"/>
      <w:footerReference w:type="first" r:id="rId13"/>
      <w:pgSz w:w="11906" w:h="16838" w:code="9"/>
      <w:pgMar w:top="1134" w:right="1134" w:bottom="851"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9C" w:rsidRPr="00124F9A" w:rsidRDefault="00A9329C" w:rsidP="00124F9A">
      <w:pPr>
        <w:rPr>
          <w:color w:val="525C62"/>
        </w:rPr>
      </w:pPr>
      <w:r w:rsidRPr="00124F9A">
        <w:rPr>
          <w:color w:val="525C62"/>
        </w:rPr>
        <w:continuationSeparator/>
      </w:r>
    </w:p>
  </w:endnote>
  <w:endnote w:type="continuationSeparator" w:id="0">
    <w:p w:rsidR="00A9329C" w:rsidRPr="00124F9A" w:rsidRDefault="00A9329C">
      <w:pPr>
        <w:rPr>
          <w:color w:val="525C62"/>
        </w:rPr>
      </w:pPr>
      <w:r w:rsidRPr="00124F9A">
        <w:rPr>
          <w:color w:val="525C62"/>
        </w:rPr>
        <w:continuationSeparator/>
      </w:r>
    </w:p>
  </w:endnote>
  <w:endnote w:type="continuationNotice" w:id="1">
    <w:p w:rsidR="00A9329C" w:rsidRDefault="00A93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DE" w:rsidRDefault="00EF39DE" w:rsidP="006E30FB">
    <w:pPr>
      <w:pStyle w:val="Footer"/>
    </w:pPr>
    <w:r>
      <w:t xml:space="preserve">JD/v2 </w:t>
    </w:r>
    <w:r>
      <w:tab/>
    </w:r>
    <w:sdt>
      <w:sdtPr>
        <w:id w:val="-335616928"/>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D7C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7C17">
              <w:rPr>
                <w:b/>
                <w:bCs/>
                <w:noProof/>
              </w:rPr>
              <w:t>3</w:t>
            </w:r>
            <w:r>
              <w:rPr>
                <w:b/>
                <w:bCs/>
                <w:sz w:val="24"/>
                <w:szCs w:val="24"/>
              </w:rPr>
              <w:fldChar w:fldCharType="end"/>
            </w:r>
          </w:sdtContent>
        </w:sdt>
      </w:sdtContent>
    </w:sdt>
  </w:p>
  <w:p w:rsidR="00EF39DE" w:rsidRDefault="00EF3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DE" w:rsidRPr="00092484" w:rsidRDefault="00EF39DE" w:rsidP="004C2D0E">
    <w:pPr>
      <w:rPr>
        <w:color w:val="5E163A"/>
        <w:sz w:val="18"/>
        <w:szCs w:val="18"/>
      </w:rPr>
    </w:pPr>
    <w:r w:rsidRPr="00092484">
      <w:rPr>
        <w:color w:val="5E163A"/>
        <w:sz w:val="18"/>
        <w:szCs w:val="18"/>
      </w:rPr>
      <w:t>www.blplaw.com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9C" w:rsidRPr="0093097D" w:rsidRDefault="00A9329C" w:rsidP="005B3F25">
      <w:pPr>
        <w:rPr>
          <w:color w:val="525C62"/>
        </w:rPr>
      </w:pPr>
      <w:r w:rsidRPr="0093097D">
        <w:rPr>
          <w:color w:val="525C62"/>
        </w:rPr>
        <w:continuationSeparator/>
      </w:r>
    </w:p>
  </w:footnote>
  <w:footnote w:type="continuationSeparator" w:id="0">
    <w:p w:rsidR="00A9329C" w:rsidRPr="0093097D" w:rsidRDefault="00A9329C">
      <w:pPr>
        <w:rPr>
          <w:color w:val="525C62"/>
        </w:rPr>
      </w:pPr>
      <w:r w:rsidRPr="0093097D">
        <w:rPr>
          <w:color w:val="525C62"/>
        </w:rPr>
        <w:continuationSeparator/>
      </w:r>
    </w:p>
  </w:footnote>
  <w:footnote w:type="continuationNotice" w:id="1">
    <w:p w:rsidR="00A9329C" w:rsidRDefault="00A932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DE" w:rsidRPr="00B37AF9" w:rsidRDefault="00EF39DE" w:rsidP="00B37AF9">
    <w:pPr>
      <w:pStyle w:val="DocumentTitle"/>
      <w:jc w:val="center"/>
      <w:rPr>
        <w:color w:val="595959"/>
        <w:sz w:val="3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DE" w:rsidRDefault="00EF39DE" w:rsidP="001122CE">
    <w:pPr>
      <w:pStyle w:val="DocumentTitle"/>
    </w:pPr>
    <w:r w:rsidRPr="009D16C2">
      <w:t>[Document Title]</w:t>
    </w:r>
  </w:p>
  <w:p w:rsidR="00EF39DE" w:rsidRDefault="00EF39DE" w:rsidP="001122CE">
    <w:pPr>
      <w:pStyle w:val="DocumentSubTitle"/>
    </w:pPr>
    <w:r w:rsidRPr="009D16C2">
      <w:t>[Prepared solely for XXXXXXXXXXXXX]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EAA064"/>
    <w:lvl w:ilvl="0">
      <w:start w:val="1"/>
      <w:numFmt w:val="decimal"/>
      <w:pStyle w:val="ListNumber"/>
      <w:lvlText w:val="%1."/>
      <w:lvlJc w:val="left"/>
      <w:pPr>
        <w:tabs>
          <w:tab w:val="num" w:pos="454"/>
        </w:tabs>
        <w:ind w:left="454" w:hanging="454"/>
      </w:pPr>
      <w:rPr>
        <w:rFonts w:hint="default"/>
      </w:rPr>
    </w:lvl>
  </w:abstractNum>
  <w:abstractNum w:abstractNumId="1">
    <w:nsid w:val="0D8B32FC"/>
    <w:multiLevelType w:val="hybridMultilevel"/>
    <w:tmpl w:val="4E349052"/>
    <w:lvl w:ilvl="0" w:tplc="784EBFDE">
      <w:start w:val="1"/>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6E4870"/>
    <w:multiLevelType w:val="multilevel"/>
    <w:tmpl w:val="5A7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62100"/>
    <w:multiLevelType w:val="hybridMultilevel"/>
    <w:tmpl w:val="7A523A52"/>
    <w:lvl w:ilvl="0" w:tplc="784EBFDE">
      <w:start w:val="1"/>
      <w:numFmt w:val="bullet"/>
      <w:lvlText w:val="-"/>
      <w:lvlJc w:val="left"/>
      <w:pPr>
        <w:ind w:left="765" w:hanging="360"/>
      </w:pPr>
      <w:rPr>
        <w:rFonts w:ascii="Calibri" w:eastAsia="Times New Roman" w:hAnsi="Calibri" w:cs="Tahoma"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C2C7921"/>
    <w:multiLevelType w:val="multilevel"/>
    <w:tmpl w:val="4D0E77BE"/>
    <w:lvl w:ilvl="0">
      <w:start w:val="1"/>
      <w:numFmt w:val="decimal"/>
      <w:pStyle w:val="NumberedLevel1"/>
      <w:lvlText w:val="%1"/>
      <w:lvlJc w:val="left"/>
      <w:pPr>
        <w:tabs>
          <w:tab w:val="num" w:pos="907"/>
        </w:tabs>
        <w:ind w:left="907" w:hanging="907"/>
      </w:pPr>
      <w:rPr>
        <w:rFonts w:hint="default"/>
        <w:b w:val="0"/>
      </w:rPr>
    </w:lvl>
    <w:lvl w:ilvl="1">
      <w:start w:val="1"/>
      <w:numFmt w:val="decimal"/>
      <w:pStyle w:val="NumberedLevel2"/>
      <w:lvlText w:val="%1.%2"/>
      <w:lvlJc w:val="left"/>
      <w:pPr>
        <w:tabs>
          <w:tab w:val="num" w:pos="907"/>
        </w:tabs>
        <w:ind w:left="907" w:hanging="907"/>
      </w:pPr>
      <w:rPr>
        <w:rFonts w:hint="default"/>
      </w:rPr>
    </w:lvl>
    <w:lvl w:ilvl="2">
      <w:start w:val="1"/>
      <w:numFmt w:val="decimal"/>
      <w:pStyle w:val="NumberedLevel3"/>
      <w:lvlText w:val="%1.%2.%3"/>
      <w:lvlJc w:val="left"/>
      <w:pPr>
        <w:tabs>
          <w:tab w:val="num" w:pos="907"/>
        </w:tabs>
        <w:ind w:left="907" w:hanging="907"/>
      </w:pPr>
      <w:rPr>
        <w:rFonts w:hint="default"/>
      </w:rPr>
    </w:lvl>
    <w:lvl w:ilvl="3">
      <w:start w:val="1"/>
      <w:numFmt w:val="lowerLetter"/>
      <w:pStyle w:val="NumberedLevel4"/>
      <w:lvlText w:val="(%4)"/>
      <w:lvlJc w:val="left"/>
      <w:pPr>
        <w:tabs>
          <w:tab w:val="num" w:pos="1644"/>
        </w:tabs>
        <w:ind w:left="1644" w:hanging="737"/>
      </w:pPr>
      <w:rPr>
        <w:rFonts w:hint="default"/>
      </w:rPr>
    </w:lvl>
    <w:lvl w:ilvl="4">
      <w:start w:val="1"/>
      <w:numFmt w:val="lowerRoman"/>
      <w:pStyle w:val="NumberedLevel5"/>
      <w:lvlText w:val="(%5)"/>
      <w:lvlJc w:val="left"/>
      <w:pPr>
        <w:tabs>
          <w:tab w:val="num" w:pos="2381"/>
        </w:tabs>
        <w:ind w:left="2381" w:hanging="73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C9F2F59"/>
    <w:multiLevelType w:val="multilevel"/>
    <w:tmpl w:val="5F92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B56AF"/>
    <w:multiLevelType w:val="multilevel"/>
    <w:tmpl w:val="6700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94E61"/>
    <w:multiLevelType w:val="hybridMultilevel"/>
    <w:tmpl w:val="66F05B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9F37C0A"/>
    <w:multiLevelType w:val="hybridMultilevel"/>
    <w:tmpl w:val="32C2B78E"/>
    <w:lvl w:ilvl="0" w:tplc="C74C370C">
      <w:numFmt w:val="bullet"/>
      <w:lvlText w:val="-"/>
      <w:lvlJc w:val="left"/>
      <w:pPr>
        <w:ind w:left="405" w:hanging="360"/>
      </w:pPr>
      <w:rPr>
        <w:rFonts w:ascii="Calibri" w:eastAsia="Times New Roman" w:hAnsi="Calibri" w:cs="Tahoma"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nsid w:val="72810FE7"/>
    <w:multiLevelType w:val="multilevel"/>
    <w:tmpl w:val="80AC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025426"/>
    <w:multiLevelType w:val="hybridMultilevel"/>
    <w:tmpl w:val="1C08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EC0718"/>
    <w:multiLevelType w:val="multilevel"/>
    <w:tmpl w:val="822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840D0F"/>
    <w:multiLevelType w:val="multilevel"/>
    <w:tmpl w:val="6D641678"/>
    <w:styleLink w:val="BulletList"/>
    <w:lvl w:ilvl="0">
      <w:start w:val="1"/>
      <w:numFmt w:val="bullet"/>
      <w:pStyle w:val="ListBullet"/>
      <w:lvlText w:val=""/>
      <w:lvlJc w:val="left"/>
      <w:pPr>
        <w:tabs>
          <w:tab w:val="num" w:pos="198"/>
        </w:tabs>
        <w:ind w:left="198" w:hanging="198"/>
      </w:pPr>
      <w:rPr>
        <w:rFonts w:ascii="Symbol" w:hAnsi="Symbol" w:hint="default"/>
        <w:color w:val="5E163A"/>
        <w:position w:val="-2"/>
        <w:sz w:val="18"/>
        <w:szCs w:val="18"/>
      </w:rPr>
    </w:lvl>
    <w:lvl w:ilvl="1">
      <w:start w:val="1"/>
      <w:numFmt w:val="bullet"/>
      <w:pStyle w:val="ListBullet2"/>
      <w:lvlText w:val=""/>
      <w:lvlJc w:val="left"/>
      <w:pPr>
        <w:tabs>
          <w:tab w:val="num" w:pos="397"/>
        </w:tabs>
        <w:ind w:left="397" w:hanging="199"/>
      </w:pPr>
      <w:rPr>
        <w:rFonts w:ascii="Symbol" w:hAnsi="Symbol" w:hint="default"/>
        <w:color w:val="DEDF13"/>
        <w:sz w:val="18"/>
        <w:szCs w:val="18"/>
      </w:rPr>
    </w:lvl>
    <w:lvl w:ilvl="2">
      <w:start w:val="1"/>
      <w:numFmt w:val="bullet"/>
      <w:pStyle w:val="ListBullet3"/>
      <w:lvlText w:val="-"/>
      <w:lvlJc w:val="left"/>
      <w:pPr>
        <w:tabs>
          <w:tab w:val="num" w:pos="595"/>
        </w:tabs>
        <w:ind w:left="595" w:hanging="198"/>
      </w:pPr>
      <w:rPr>
        <w:rFonts w:ascii="Tahoma" w:hAnsi="Tahoma" w:hint="default"/>
        <w:color w:val="525C62"/>
        <w:sz w:val="18"/>
        <w:szCs w:val="18"/>
      </w:rPr>
    </w:lvl>
    <w:lvl w:ilvl="3">
      <w:start w:val="1"/>
      <w:numFmt w:val="bullet"/>
      <w:pStyle w:val="ListBullet4"/>
      <w:lvlText w:val=""/>
      <w:lvlJc w:val="left"/>
      <w:pPr>
        <w:tabs>
          <w:tab w:val="num" w:pos="794"/>
        </w:tabs>
        <w:ind w:left="794" w:hanging="199"/>
      </w:pPr>
      <w:rPr>
        <w:rFonts w:ascii="Symbol" w:hAnsi="Symbol" w:hint="default"/>
        <w:color w:val="525C62"/>
        <w:sz w:val="18"/>
      </w:rPr>
    </w:lvl>
    <w:lvl w:ilvl="4">
      <w:start w:val="1"/>
      <w:numFmt w:val="bullet"/>
      <w:lvlText w:val="o"/>
      <w:lvlJc w:val="left"/>
      <w:pPr>
        <w:tabs>
          <w:tab w:val="num" w:pos="992"/>
        </w:tabs>
        <w:ind w:left="992" w:hanging="198"/>
      </w:pPr>
      <w:rPr>
        <w:rFonts w:ascii="Courier New" w:hAnsi="Courier New" w:hint="default"/>
      </w:rPr>
    </w:lvl>
    <w:lvl w:ilvl="5">
      <w:start w:val="1"/>
      <w:numFmt w:val="bullet"/>
      <w:lvlText w:val=""/>
      <w:lvlJc w:val="left"/>
      <w:pPr>
        <w:tabs>
          <w:tab w:val="num" w:pos="1191"/>
        </w:tabs>
        <w:ind w:left="1191" w:hanging="199"/>
      </w:pPr>
      <w:rPr>
        <w:rFonts w:ascii="Wingdings" w:hAnsi="Wingdings" w:hint="default"/>
      </w:rPr>
    </w:lvl>
    <w:lvl w:ilvl="6">
      <w:start w:val="1"/>
      <w:numFmt w:val="bullet"/>
      <w:lvlText w:val=""/>
      <w:lvlJc w:val="left"/>
      <w:pPr>
        <w:tabs>
          <w:tab w:val="num" w:pos="1389"/>
        </w:tabs>
        <w:ind w:left="1389" w:hanging="198"/>
      </w:pPr>
      <w:rPr>
        <w:rFonts w:ascii="Symbol" w:hAnsi="Symbol" w:hint="default"/>
      </w:rPr>
    </w:lvl>
    <w:lvl w:ilvl="7">
      <w:start w:val="1"/>
      <w:numFmt w:val="bullet"/>
      <w:lvlText w:val="o"/>
      <w:lvlJc w:val="left"/>
      <w:pPr>
        <w:tabs>
          <w:tab w:val="num" w:pos="1588"/>
        </w:tabs>
        <w:ind w:left="1588" w:hanging="199"/>
      </w:pPr>
      <w:rPr>
        <w:rFonts w:ascii="Courier New" w:hAnsi="Courier New" w:hint="default"/>
      </w:rPr>
    </w:lvl>
    <w:lvl w:ilvl="8">
      <w:start w:val="1"/>
      <w:numFmt w:val="bullet"/>
      <w:lvlText w:val=""/>
      <w:lvlJc w:val="left"/>
      <w:pPr>
        <w:tabs>
          <w:tab w:val="num" w:pos="1786"/>
        </w:tabs>
        <w:ind w:left="1786" w:hanging="198"/>
      </w:pPr>
      <w:rPr>
        <w:rFonts w:ascii="Wingdings" w:hAnsi="Wingdings" w:hint="default"/>
      </w:rPr>
    </w:lvl>
  </w:abstractNum>
  <w:abstractNum w:abstractNumId="13">
    <w:nsid w:val="7DE34E72"/>
    <w:multiLevelType w:val="multilevel"/>
    <w:tmpl w:val="7A00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E758CF"/>
    <w:multiLevelType w:val="hybridMultilevel"/>
    <w:tmpl w:val="84042BF4"/>
    <w:lvl w:ilvl="0" w:tplc="39F60C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4"/>
  </w:num>
  <w:num w:numId="5">
    <w:abstractNumId w:val="7"/>
  </w:num>
  <w:num w:numId="6">
    <w:abstractNumId w:val="10"/>
  </w:num>
  <w:num w:numId="7">
    <w:abstractNumId w:val="1"/>
  </w:num>
  <w:num w:numId="8">
    <w:abstractNumId w:val="3"/>
  </w:num>
  <w:num w:numId="9">
    <w:abstractNumId w:val="8"/>
  </w:num>
  <w:num w:numId="10">
    <w:abstractNumId w:val="5"/>
  </w:num>
  <w:num w:numId="11">
    <w:abstractNumId w:val="13"/>
  </w:num>
  <w:num w:numId="12">
    <w:abstractNumId w:val="9"/>
  </w:num>
  <w:num w:numId="13">
    <w:abstractNumId w:val="2"/>
  </w:num>
  <w:num w:numId="14">
    <w:abstractNumId w:val="6"/>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o:colormru v:ext="edit" colors="#5e163a,#3cf,green,#525c6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BC"/>
    <w:rsid w:val="00000140"/>
    <w:rsid w:val="00001860"/>
    <w:rsid w:val="00001909"/>
    <w:rsid w:val="0000263F"/>
    <w:rsid w:val="00005855"/>
    <w:rsid w:val="00006AD6"/>
    <w:rsid w:val="00006E90"/>
    <w:rsid w:val="0001000C"/>
    <w:rsid w:val="00010A87"/>
    <w:rsid w:val="00015246"/>
    <w:rsid w:val="00021AC1"/>
    <w:rsid w:val="00023301"/>
    <w:rsid w:val="00023A36"/>
    <w:rsid w:val="00026DA3"/>
    <w:rsid w:val="00026FD6"/>
    <w:rsid w:val="00041229"/>
    <w:rsid w:val="00042DFA"/>
    <w:rsid w:val="00044620"/>
    <w:rsid w:val="00046019"/>
    <w:rsid w:val="00050520"/>
    <w:rsid w:val="00050CD0"/>
    <w:rsid w:val="000523AE"/>
    <w:rsid w:val="00053EA1"/>
    <w:rsid w:val="00054946"/>
    <w:rsid w:val="00054D40"/>
    <w:rsid w:val="00055F9B"/>
    <w:rsid w:val="00057E60"/>
    <w:rsid w:val="00057F3F"/>
    <w:rsid w:val="00063447"/>
    <w:rsid w:val="0006457B"/>
    <w:rsid w:val="0006459F"/>
    <w:rsid w:val="0006721E"/>
    <w:rsid w:val="00071052"/>
    <w:rsid w:val="00073C2B"/>
    <w:rsid w:val="0008055A"/>
    <w:rsid w:val="000842AA"/>
    <w:rsid w:val="00087D34"/>
    <w:rsid w:val="00087EC3"/>
    <w:rsid w:val="00090265"/>
    <w:rsid w:val="000904DD"/>
    <w:rsid w:val="00090ECC"/>
    <w:rsid w:val="00092484"/>
    <w:rsid w:val="00096600"/>
    <w:rsid w:val="00096898"/>
    <w:rsid w:val="00096957"/>
    <w:rsid w:val="0009753B"/>
    <w:rsid w:val="000976E9"/>
    <w:rsid w:val="00097A6E"/>
    <w:rsid w:val="00097F88"/>
    <w:rsid w:val="000A1E33"/>
    <w:rsid w:val="000A4354"/>
    <w:rsid w:val="000A45F8"/>
    <w:rsid w:val="000A4BD1"/>
    <w:rsid w:val="000A5972"/>
    <w:rsid w:val="000A59B1"/>
    <w:rsid w:val="000A64C9"/>
    <w:rsid w:val="000A6D61"/>
    <w:rsid w:val="000A78DA"/>
    <w:rsid w:val="000B49AE"/>
    <w:rsid w:val="000B4A93"/>
    <w:rsid w:val="000B55C5"/>
    <w:rsid w:val="000B643E"/>
    <w:rsid w:val="000B7195"/>
    <w:rsid w:val="000C03C8"/>
    <w:rsid w:val="000C2FD7"/>
    <w:rsid w:val="000C4C15"/>
    <w:rsid w:val="000C4EFD"/>
    <w:rsid w:val="000D09A7"/>
    <w:rsid w:val="000D27E2"/>
    <w:rsid w:val="000D33D5"/>
    <w:rsid w:val="000D6051"/>
    <w:rsid w:val="000E1B52"/>
    <w:rsid w:val="000E2F02"/>
    <w:rsid w:val="000E4441"/>
    <w:rsid w:val="000E508D"/>
    <w:rsid w:val="000E59A1"/>
    <w:rsid w:val="000E5F55"/>
    <w:rsid w:val="000F0168"/>
    <w:rsid w:val="000F1B33"/>
    <w:rsid w:val="000F5209"/>
    <w:rsid w:val="000F5B43"/>
    <w:rsid w:val="000F6944"/>
    <w:rsid w:val="0010122A"/>
    <w:rsid w:val="00101658"/>
    <w:rsid w:val="001032D4"/>
    <w:rsid w:val="001032E6"/>
    <w:rsid w:val="00103F85"/>
    <w:rsid w:val="00106AAE"/>
    <w:rsid w:val="00107DF7"/>
    <w:rsid w:val="00112224"/>
    <w:rsid w:val="001122CE"/>
    <w:rsid w:val="0011543D"/>
    <w:rsid w:val="001170B4"/>
    <w:rsid w:val="00122318"/>
    <w:rsid w:val="00124F9A"/>
    <w:rsid w:val="00127A00"/>
    <w:rsid w:val="001310A4"/>
    <w:rsid w:val="001322BE"/>
    <w:rsid w:val="001326BE"/>
    <w:rsid w:val="00140220"/>
    <w:rsid w:val="00144A12"/>
    <w:rsid w:val="00150CA9"/>
    <w:rsid w:val="00152023"/>
    <w:rsid w:val="00152394"/>
    <w:rsid w:val="00152835"/>
    <w:rsid w:val="00155AA1"/>
    <w:rsid w:val="00161622"/>
    <w:rsid w:val="0016178C"/>
    <w:rsid w:val="0016362C"/>
    <w:rsid w:val="00166F93"/>
    <w:rsid w:val="00167704"/>
    <w:rsid w:val="00170378"/>
    <w:rsid w:val="001725C2"/>
    <w:rsid w:val="00174480"/>
    <w:rsid w:val="00181D3D"/>
    <w:rsid w:val="001846BD"/>
    <w:rsid w:val="00185683"/>
    <w:rsid w:val="00187AE4"/>
    <w:rsid w:val="00190D5D"/>
    <w:rsid w:val="001917E7"/>
    <w:rsid w:val="00194F0E"/>
    <w:rsid w:val="00195607"/>
    <w:rsid w:val="00196EC4"/>
    <w:rsid w:val="001A1EA6"/>
    <w:rsid w:val="001A2113"/>
    <w:rsid w:val="001A3AD0"/>
    <w:rsid w:val="001A52AA"/>
    <w:rsid w:val="001A5F67"/>
    <w:rsid w:val="001B06DB"/>
    <w:rsid w:val="001B0D19"/>
    <w:rsid w:val="001B1CA5"/>
    <w:rsid w:val="001B6878"/>
    <w:rsid w:val="001B78DD"/>
    <w:rsid w:val="001C159C"/>
    <w:rsid w:val="001C2D17"/>
    <w:rsid w:val="001C2F48"/>
    <w:rsid w:val="001C3030"/>
    <w:rsid w:val="001D2922"/>
    <w:rsid w:val="001D413D"/>
    <w:rsid w:val="001D5704"/>
    <w:rsid w:val="001D764A"/>
    <w:rsid w:val="001D785E"/>
    <w:rsid w:val="001E09CE"/>
    <w:rsid w:val="001E338F"/>
    <w:rsid w:val="001E4CB5"/>
    <w:rsid w:val="001E509F"/>
    <w:rsid w:val="001E6491"/>
    <w:rsid w:val="001F1649"/>
    <w:rsid w:val="001F1EA9"/>
    <w:rsid w:val="001F436B"/>
    <w:rsid w:val="001F7694"/>
    <w:rsid w:val="002043FF"/>
    <w:rsid w:val="00205FE6"/>
    <w:rsid w:val="00210BDB"/>
    <w:rsid w:val="0021202D"/>
    <w:rsid w:val="002120E4"/>
    <w:rsid w:val="00212159"/>
    <w:rsid w:val="00215D52"/>
    <w:rsid w:val="002164C3"/>
    <w:rsid w:val="0022036F"/>
    <w:rsid w:val="00221403"/>
    <w:rsid w:val="00222D1B"/>
    <w:rsid w:val="00224187"/>
    <w:rsid w:val="00224E87"/>
    <w:rsid w:val="00230900"/>
    <w:rsid w:val="00231F7E"/>
    <w:rsid w:val="002332CE"/>
    <w:rsid w:val="0023458E"/>
    <w:rsid w:val="002365F3"/>
    <w:rsid w:val="00236B4D"/>
    <w:rsid w:val="00240869"/>
    <w:rsid w:val="0024156D"/>
    <w:rsid w:val="00246C30"/>
    <w:rsid w:val="00246DD6"/>
    <w:rsid w:val="002502D3"/>
    <w:rsid w:val="00252144"/>
    <w:rsid w:val="00253CEF"/>
    <w:rsid w:val="00255FC9"/>
    <w:rsid w:val="00256E0B"/>
    <w:rsid w:val="0026201B"/>
    <w:rsid w:val="00262625"/>
    <w:rsid w:val="00264538"/>
    <w:rsid w:val="002667F7"/>
    <w:rsid w:val="00272C09"/>
    <w:rsid w:val="00273190"/>
    <w:rsid w:val="0027398A"/>
    <w:rsid w:val="00274C87"/>
    <w:rsid w:val="00274F46"/>
    <w:rsid w:val="00277B82"/>
    <w:rsid w:val="0028175B"/>
    <w:rsid w:val="002823F1"/>
    <w:rsid w:val="0028315E"/>
    <w:rsid w:val="002917C7"/>
    <w:rsid w:val="00292180"/>
    <w:rsid w:val="00293032"/>
    <w:rsid w:val="00296D73"/>
    <w:rsid w:val="00296F16"/>
    <w:rsid w:val="002A200D"/>
    <w:rsid w:val="002A5BF0"/>
    <w:rsid w:val="002A65C6"/>
    <w:rsid w:val="002A72FF"/>
    <w:rsid w:val="002A7434"/>
    <w:rsid w:val="002B0646"/>
    <w:rsid w:val="002B19B3"/>
    <w:rsid w:val="002B308C"/>
    <w:rsid w:val="002B4736"/>
    <w:rsid w:val="002B4D01"/>
    <w:rsid w:val="002B5689"/>
    <w:rsid w:val="002B76E7"/>
    <w:rsid w:val="002B7D71"/>
    <w:rsid w:val="002C1AC5"/>
    <w:rsid w:val="002C1DBB"/>
    <w:rsid w:val="002C22BB"/>
    <w:rsid w:val="002C2531"/>
    <w:rsid w:val="002C4F6B"/>
    <w:rsid w:val="002C5487"/>
    <w:rsid w:val="002C612B"/>
    <w:rsid w:val="002C75E2"/>
    <w:rsid w:val="002C7BED"/>
    <w:rsid w:val="002C7CFD"/>
    <w:rsid w:val="002D022A"/>
    <w:rsid w:val="002D0874"/>
    <w:rsid w:val="002E1BC6"/>
    <w:rsid w:val="002E30CA"/>
    <w:rsid w:val="002E4D74"/>
    <w:rsid w:val="002E5675"/>
    <w:rsid w:val="002F28D8"/>
    <w:rsid w:val="002F2986"/>
    <w:rsid w:val="002F3F4F"/>
    <w:rsid w:val="002F6239"/>
    <w:rsid w:val="00301F4A"/>
    <w:rsid w:val="0030207F"/>
    <w:rsid w:val="00303553"/>
    <w:rsid w:val="00306143"/>
    <w:rsid w:val="00311343"/>
    <w:rsid w:val="00311F95"/>
    <w:rsid w:val="00314294"/>
    <w:rsid w:val="00315663"/>
    <w:rsid w:val="00320957"/>
    <w:rsid w:val="00332F35"/>
    <w:rsid w:val="00333B8C"/>
    <w:rsid w:val="00334860"/>
    <w:rsid w:val="003351E6"/>
    <w:rsid w:val="00340D84"/>
    <w:rsid w:val="00344F12"/>
    <w:rsid w:val="0035133B"/>
    <w:rsid w:val="00352C71"/>
    <w:rsid w:val="0035367E"/>
    <w:rsid w:val="00356067"/>
    <w:rsid w:val="00356AFB"/>
    <w:rsid w:val="00360320"/>
    <w:rsid w:val="0036215D"/>
    <w:rsid w:val="00362523"/>
    <w:rsid w:val="00362E44"/>
    <w:rsid w:val="00362E50"/>
    <w:rsid w:val="00363748"/>
    <w:rsid w:val="00364C2E"/>
    <w:rsid w:val="0037505D"/>
    <w:rsid w:val="0037616B"/>
    <w:rsid w:val="00376315"/>
    <w:rsid w:val="003771D0"/>
    <w:rsid w:val="003809AE"/>
    <w:rsid w:val="00380EC1"/>
    <w:rsid w:val="00382F64"/>
    <w:rsid w:val="00383D1B"/>
    <w:rsid w:val="003865FD"/>
    <w:rsid w:val="003941E6"/>
    <w:rsid w:val="0039450B"/>
    <w:rsid w:val="00396B14"/>
    <w:rsid w:val="003B328A"/>
    <w:rsid w:val="003B6C66"/>
    <w:rsid w:val="003B6C96"/>
    <w:rsid w:val="003C382A"/>
    <w:rsid w:val="003C4758"/>
    <w:rsid w:val="003C65AE"/>
    <w:rsid w:val="003C7320"/>
    <w:rsid w:val="003D1252"/>
    <w:rsid w:val="003D1405"/>
    <w:rsid w:val="003D4121"/>
    <w:rsid w:val="003D6108"/>
    <w:rsid w:val="003D7C17"/>
    <w:rsid w:val="003E1F5C"/>
    <w:rsid w:val="003E3EDE"/>
    <w:rsid w:val="003E4E0A"/>
    <w:rsid w:val="003F2C77"/>
    <w:rsid w:val="003F6264"/>
    <w:rsid w:val="0040005B"/>
    <w:rsid w:val="0040480C"/>
    <w:rsid w:val="0040723A"/>
    <w:rsid w:val="00407C28"/>
    <w:rsid w:val="00412C13"/>
    <w:rsid w:val="0041333B"/>
    <w:rsid w:val="00413866"/>
    <w:rsid w:val="00413A8B"/>
    <w:rsid w:val="0041439A"/>
    <w:rsid w:val="00414EAE"/>
    <w:rsid w:val="0041508C"/>
    <w:rsid w:val="00416952"/>
    <w:rsid w:val="00417925"/>
    <w:rsid w:val="00417A5E"/>
    <w:rsid w:val="00417E41"/>
    <w:rsid w:val="0042018B"/>
    <w:rsid w:val="00422841"/>
    <w:rsid w:val="004235D2"/>
    <w:rsid w:val="00426291"/>
    <w:rsid w:val="00426DC4"/>
    <w:rsid w:val="00430A81"/>
    <w:rsid w:val="00431247"/>
    <w:rsid w:val="00433DCE"/>
    <w:rsid w:val="00435E58"/>
    <w:rsid w:val="00436871"/>
    <w:rsid w:val="004419BC"/>
    <w:rsid w:val="00443232"/>
    <w:rsid w:val="00443684"/>
    <w:rsid w:val="004501E1"/>
    <w:rsid w:val="00453588"/>
    <w:rsid w:val="00454088"/>
    <w:rsid w:val="00454CAB"/>
    <w:rsid w:val="004626EF"/>
    <w:rsid w:val="00466C79"/>
    <w:rsid w:val="00470558"/>
    <w:rsid w:val="00474D96"/>
    <w:rsid w:val="004757C1"/>
    <w:rsid w:val="00475AFD"/>
    <w:rsid w:val="00477245"/>
    <w:rsid w:val="00482623"/>
    <w:rsid w:val="00482944"/>
    <w:rsid w:val="0048638A"/>
    <w:rsid w:val="00490B0E"/>
    <w:rsid w:val="00490D51"/>
    <w:rsid w:val="0049213E"/>
    <w:rsid w:val="004937CB"/>
    <w:rsid w:val="00495113"/>
    <w:rsid w:val="0049531C"/>
    <w:rsid w:val="00495D9D"/>
    <w:rsid w:val="004966B6"/>
    <w:rsid w:val="004966BB"/>
    <w:rsid w:val="00497EC7"/>
    <w:rsid w:val="004A193C"/>
    <w:rsid w:val="004A1D0F"/>
    <w:rsid w:val="004A20A3"/>
    <w:rsid w:val="004A2FB2"/>
    <w:rsid w:val="004A76B9"/>
    <w:rsid w:val="004B3001"/>
    <w:rsid w:val="004B3335"/>
    <w:rsid w:val="004B3AA2"/>
    <w:rsid w:val="004B541C"/>
    <w:rsid w:val="004B65F7"/>
    <w:rsid w:val="004B7E58"/>
    <w:rsid w:val="004C00FE"/>
    <w:rsid w:val="004C04D5"/>
    <w:rsid w:val="004C2D0E"/>
    <w:rsid w:val="004C3483"/>
    <w:rsid w:val="004C7588"/>
    <w:rsid w:val="004D13CF"/>
    <w:rsid w:val="004D1652"/>
    <w:rsid w:val="004D1C96"/>
    <w:rsid w:val="004D2259"/>
    <w:rsid w:val="004D24D7"/>
    <w:rsid w:val="004D39F4"/>
    <w:rsid w:val="004D4E04"/>
    <w:rsid w:val="004D789E"/>
    <w:rsid w:val="004E0018"/>
    <w:rsid w:val="004E3392"/>
    <w:rsid w:val="004E38A2"/>
    <w:rsid w:val="004E66E7"/>
    <w:rsid w:val="004F0D5E"/>
    <w:rsid w:val="004F3032"/>
    <w:rsid w:val="004F382D"/>
    <w:rsid w:val="004F4272"/>
    <w:rsid w:val="004F4C97"/>
    <w:rsid w:val="004F5685"/>
    <w:rsid w:val="004F679D"/>
    <w:rsid w:val="004F683F"/>
    <w:rsid w:val="00500407"/>
    <w:rsid w:val="005020BA"/>
    <w:rsid w:val="005107FB"/>
    <w:rsid w:val="005151AA"/>
    <w:rsid w:val="005179C2"/>
    <w:rsid w:val="0052086D"/>
    <w:rsid w:val="00521F12"/>
    <w:rsid w:val="00523672"/>
    <w:rsid w:val="0052679D"/>
    <w:rsid w:val="005331AE"/>
    <w:rsid w:val="00534379"/>
    <w:rsid w:val="00534FB7"/>
    <w:rsid w:val="0053510F"/>
    <w:rsid w:val="005359D1"/>
    <w:rsid w:val="00536912"/>
    <w:rsid w:val="00536C4D"/>
    <w:rsid w:val="00541D68"/>
    <w:rsid w:val="00544F82"/>
    <w:rsid w:val="00545CA0"/>
    <w:rsid w:val="005461A2"/>
    <w:rsid w:val="0055484D"/>
    <w:rsid w:val="0055639E"/>
    <w:rsid w:val="005563CA"/>
    <w:rsid w:val="00560312"/>
    <w:rsid w:val="00560D87"/>
    <w:rsid w:val="005613E5"/>
    <w:rsid w:val="00562068"/>
    <w:rsid w:val="00562A68"/>
    <w:rsid w:val="00562C84"/>
    <w:rsid w:val="00562F49"/>
    <w:rsid w:val="005637A2"/>
    <w:rsid w:val="00563A70"/>
    <w:rsid w:val="00576C27"/>
    <w:rsid w:val="005829A5"/>
    <w:rsid w:val="00584AEB"/>
    <w:rsid w:val="00590CE0"/>
    <w:rsid w:val="00593F27"/>
    <w:rsid w:val="005941F1"/>
    <w:rsid w:val="00594CA7"/>
    <w:rsid w:val="005A0832"/>
    <w:rsid w:val="005A09BF"/>
    <w:rsid w:val="005A1CD9"/>
    <w:rsid w:val="005A5923"/>
    <w:rsid w:val="005A647F"/>
    <w:rsid w:val="005A761F"/>
    <w:rsid w:val="005B0E13"/>
    <w:rsid w:val="005B3F25"/>
    <w:rsid w:val="005B400D"/>
    <w:rsid w:val="005B7482"/>
    <w:rsid w:val="005B758B"/>
    <w:rsid w:val="005C0A2B"/>
    <w:rsid w:val="005C0C69"/>
    <w:rsid w:val="005C1CB8"/>
    <w:rsid w:val="005C760F"/>
    <w:rsid w:val="005C7F6B"/>
    <w:rsid w:val="005D14DE"/>
    <w:rsid w:val="005D161F"/>
    <w:rsid w:val="005D1E00"/>
    <w:rsid w:val="005D282B"/>
    <w:rsid w:val="005D408C"/>
    <w:rsid w:val="005D7D8B"/>
    <w:rsid w:val="005E1A98"/>
    <w:rsid w:val="005E1FE9"/>
    <w:rsid w:val="005E2F15"/>
    <w:rsid w:val="005E32F3"/>
    <w:rsid w:val="005E3A78"/>
    <w:rsid w:val="005E5B2E"/>
    <w:rsid w:val="005E5D0B"/>
    <w:rsid w:val="005E7457"/>
    <w:rsid w:val="005F00EE"/>
    <w:rsid w:val="005F158F"/>
    <w:rsid w:val="0060022E"/>
    <w:rsid w:val="006007EA"/>
    <w:rsid w:val="00602D5B"/>
    <w:rsid w:val="006037B3"/>
    <w:rsid w:val="006047F4"/>
    <w:rsid w:val="006056C7"/>
    <w:rsid w:val="006059A0"/>
    <w:rsid w:val="00606D42"/>
    <w:rsid w:val="006077F7"/>
    <w:rsid w:val="006107E2"/>
    <w:rsid w:val="00610937"/>
    <w:rsid w:val="00616191"/>
    <w:rsid w:val="00620134"/>
    <w:rsid w:val="006274EE"/>
    <w:rsid w:val="006277B6"/>
    <w:rsid w:val="006341EE"/>
    <w:rsid w:val="006345F6"/>
    <w:rsid w:val="006347EF"/>
    <w:rsid w:val="00635E40"/>
    <w:rsid w:val="006437D0"/>
    <w:rsid w:val="006444DD"/>
    <w:rsid w:val="0064561A"/>
    <w:rsid w:val="00654661"/>
    <w:rsid w:val="006571F6"/>
    <w:rsid w:val="0065745B"/>
    <w:rsid w:val="00660413"/>
    <w:rsid w:val="00665D4B"/>
    <w:rsid w:val="00667E98"/>
    <w:rsid w:val="006758CE"/>
    <w:rsid w:val="00676C6F"/>
    <w:rsid w:val="0067708B"/>
    <w:rsid w:val="0068140C"/>
    <w:rsid w:val="00682534"/>
    <w:rsid w:val="0069253C"/>
    <w:rsid w:val="0069334E"/>
    <w:rsid w:val="0069415E"/>
    <w:rsid w:val="0069444B"/>
    <w:rsid w:val="00694995"/>
    <w:rsid w:val="00694EC4"/>
    <w:rsid w:val="006A09B4"/>
    <w:rsid w:val="006A1CFE"/>
    <w:rsid w:val="006A67AC"/>
    <w:rsid w:val="006A6B8E"/>
    <w:rsid w:val="006B0313"/>
    <w:rsid w:val="006B4DF3"/>
    <w:rsid w:val="006C1289"/>
    <w:rsid w:val="006C13FB"/>
    <w:rsid w:val="006C1CEF"/>
    <w:rsid w:val="006C45C4"/>
    <w:rsid w:val="006C485B"/>
    <w:rsid w:val="006C5E90"/>
    <w:rsid w:val="006C7A93"/>
    <w:rsid w:val="006D3315"/>
    <w:rsid w:val="006D4197"/>
    <w:rsid w:val="006E30FB"/>
    <w:rsid w:val="006E3CD5"/>
    <w:rsid w:val="006E6838"/>
    <w:rsid w:val="006F0106"/>
    <w:rsid w:val="006F21A8"/>
    <w:rsid w:val="006F21D1"/>
    <w:rsid w:val="006F4836"/>
    <w:rsid w:val="00704EC4"/>
    <w:rsid w:val="00711045"/>
    <w:rsid w:val="0071555B"/>
    <w:rsid w:val="00715773"/>
    <w:rsid w:val="00715843"/>
    <w:rsid w:val="007213CE"/>
    <w:rsid w:val="00722E06"/>
    <w:rsid w:val="00723C27"/>
    <w:rsid w:val="007326F3"/>
    <w:rsid w:val="00732E9E"/>
    <w:rsid w:val="007353A2"/>
    <w:rsid w:val="00737C93"/>
    <w:rsid w:val="007400CF"/>
    <w:rsid w:val="00741204"/>
    <w:rsid w:val="00744EC7"/>
    <w:rsid w:val="007459B1"/>
    <w:rsid w:val="00746F10"/>
    <w:rsid w:val="0075034B"/>
    <w:rsid w:val="00750D32"/>
    <w:rsid w:val="00751DDC"/>
    <w:rsid w:val="00753ED6"/>
    <w:rsid w:val="007549D9"/>
    <w:rsid w:val="0075539E"/>
    <w:rsid w:val="007558D0"/>
    <w:rsid w:val="00757BBD"/>
    <w:rsid w:val="00761043"/>
    <w:rsid w:val="0076542D"/>
    <w:rsid w:val="00765F15"/>
    <w:rsid w:val="00766005"/>
    <w:rsid w:val="00767334"/>
    <w:rsid w:val="007727C6"/>
    <w:rsid w:val="007758CD"/>
    <w:rsid w:val="00781FE5"/>
    <w:rsid w:val="00782D85"/>
    <w:rsid w:val="007856D1"/>
    <w:rsid w:val="00785EB4"/>
    <w:rsid w:val="00786B40"/>
    <w:rsid w:val="00790F90"/>
    <w:rsid w:val="00794441"/>
    <w:rsid w:val="0079461B"/>
    <w:rsid w:val="00796AE0"/>
    <w:rsid w:val="007A0626"/>
    <w:rsid w:val="007A3E63"/>
    <w:rsid w:val="007A45ED"/>
    <w:rsid w:val="007A538E"/>
    <w:rsid w:val="007A5888"/>
    <w:rsid w:val="007B7DF8"/>
    <w:rsid w:val="007C2574"/>
    <w:rsid w:val="007C4CBA"/>
    <w:rsid w:val="007C5C96"/>
    <w:rsid w:val="007D0304"/>
    <w:rsid w:val="007D3C99"/>
    <w:rsid w:val="007D563D"/>
    <w:rsid w:val="007D6273"/>
    <w:rsid w:val="007E29EA"/>
    <w:rsid w:val="007E4752"/>
    <w:rsid w:val="007F1F36"/>
    <w:rsid w:val="007F2284"/>
    <w:rsid w:val="007F441D"/>
    <w:rsid w:val="007F4EED"/>
    <w:rsid w:val="008005C2"/>
    <w:rsid w:val="00800DCA"/>
    <w:rsid w:val="008023BA"/>
    <w:rsid w:val="00803E73"/>
    <w:rsid w:val="0080491F"/>
    <w:rsid w:val="008069B8"/>
    <w:rsid w:val="00807A63"/>
    <w:rsid w:val="00810B2C"/>
    <w:rsid w:val="008117C3"/>
    <w:rsid w:val="00820AC8"/>
    <w:rsid w:val="00826BCE"/>
    <w:rsid w:val="00830A54"/>
    <w:rsid w:val="00832EAA"/>
    <w:rsid w:val="00840EFC"/>
    <w:rsid w:val="00843AE8"/>
    <w:rsid w:val="008469A7"/>
    <w:rsid w:val="00847079"/>
    <w:rsid w:val="00852D73"/>
    <w:rsid w:val="00853AED"/>
    <w:rsid w:val="00855213"/>
    <w:rsid w:val="00855286"/>
    <w:rsid w:val="00857A11"/>
    <w:rsid w:val="00861D65"/>
    <w:rsid w:val="00861E38"/>
    <w:rsid w:val="00862840"/>
    <w:rsid w:val="0086420D"/>
    <w:rsid w:val="008643F0"/>
    <w:rsid w:val="00865C69"/>
    <w:rsid w:val="00867B98"/>
    <w:rsid w:val="00870E1C"/>
    <w:rsid w:val="008716C0"/>
    <w:rsid w:val="00871F62"/>
    <w:rsid w:val="00875839"/>
    <w:rsid w:val="00876D48"/>
    <w:rsid w:val="00877AE7"/>
    <w:rsid w:val="00881BBB"/>
    <w:rsid w:val="00882025"/>
    <w:rsid w:val="008841ED"/>
    <w:rsid w:val="008850EA"/>
    <w:rsid w:val="00893384"/>
    <w:rsid w:val="00895C11"/>
    <w:rsid w:val="008A0F0B"/>
    <w:rsid w:val="008A1A07"/>
    <w:rsid w:val="008B086A"/>
    <w:rsid w:val="008B1002"/>
    <w:rsid w:val="008B5B2C"/>
    <w:rsid w:val="008B730F"/>
    <w:rsid w:val="008C099B"/>
    <w:rsid w:val="008C4332"/>
    <w:rsid w:val="008C6595"/>
    <w:rsid w:val="008C7961"/>
    <w:rsid w:val="008D2B84"/>
    <w:rsid w:val="008D3719"/>
    <w:rsid w:val="008D73B5"/>
    <w:rsid w:val="008E2E56"/>
    <w:rsid w:val="008E3249"/>
    <w:rsid w:val="008E6D63"/>
    <w:rsid w:val="008E72AA"/>
    <w:rsid w:val="008F10A8"/>
    <w:rsid w:val="008F412F"/>
    <w:rsid w:val="008F5533"/>
    <w:rsid w:val="008F629E"/>
    <w:rsid w:val="008F6E49"/>
    <w:rsid w:val="008F6E72"/>
    <w:rsid w:val="008F7192"/>
    <w:rsid w:val="008F73EA"/>
    <w:rsid w:val="008F75FC"/>
    <w:rsid w:val="00900B4F"/>
    <w:rsid w:val="00903906"/>
    <w:rsid w:val="00904F39"/>
    <w:rsid w:val="00906186"/>
    <w:rsid w:val="009075DF"/>
    <w:rsid w:val="009112D7"/>
    <w:rsid w:val="00914E64"/>
    <w:rsid w:val="00915325"/>
    <w:rsid w:val="00917337"/>
    <w:rsid w:val="00920055"/>
    <w:rsid w:val="00921F22"/>
    <w:rsid w:val="00922897"/>
    <w:rsid w:val="009239BC"/>
    <w:rsid w:val="0093097D"/>
    <w:rsid w:val="00930A3F"/>
    <w:rsid w:val="00931503"/>
    <w:rsid w:val="00933E98"/>
    <w:rsid w:val="00934BE7"/>
    <w:rsid w:val="00935AA0"/>
    <w:rsid w:val="00937C2A"/>
    <w:rsid w:val="00937C63"/>
    <w:rsid w:val="0094014B"/>
    <w:rsid w:val="00940955"/>
    <w:rsid w:val="009431A5"/>
    <w:rsid w:val="0094471E"/>
    <w:rsid w:val="00944C8B"/>
    <w:rsid w:val="00946D48"/>
    <w:rsid w:val="00950096"/>
    <w:rsid w:val="00950800"/>
    <w:rsid w:val="00953B5F"/>
    <w:rsid w:val="009563B5"/>
    <w:rsid w:val="00956722"/>
    <w:rsid w:val="00956CE0"/>
    <w:rsid w:val="00964F80"/>
    <w:rsid w:val="00966A36"/>
    <w:rsid w:val="00981AE8"/>
    <w:rsid w:val="00982C8F"/>
    <w:rsid w:val="00983754"/>
    <w:rsid w:val="00987CA0"/>
    <w:rsid w:val="009964F8"/>
    <w:rsid w:val="00996972"/>
    <w:rsid w:val="009A08AE"/>
    <w:rsid w:val="009A3B31"/>
    <w:rsid w:val="009A45CB"/>
    <w:rsid w:val="009B00EA"/>
    <w:rsid w:val="009B0F64"/>
    <w:rsid w:val="009B1DF7"/>
    <w:rsid w:val="009B321C"/>
    <w:rsid w:val="009B57B5"/>
    <w:rsid w:val="009B6A75"/>
    <w:rsid w:val="009B6C07"/>
    <w:rsid w:val="009B7BD2"/>
    <w:rsid w:val="009C14BB"/>
    <w:rsid w:val="009C7641"/>
    <w:rsid w:val="009D0553"/>
    <w:rsid w:val="009D16C2"/>
    <w:rsid w:val="009D217F"/>
    <w:rsid w:val="009D36C5"/>
    <w:rsid w:val="009D4D00"/>
    <w:rsid w:val="009D723D"/>
    <w:rsid w:val="009D7CE6"/>
    <w:rsid w:val="009E1AFC"/>
    <w:rsid w:val="009E2754"/>
    <w:rsid w:val="009E557A"/>
    <w:rsid w:val="009E6CA2"/>
    <w:rsid w:val="009F01AA"/>
    <w:rsid w:val="009F5798"/>
    <w:rsid w:val="009F79A9"/>
    <w:rsid w:val="00A002D6"/>
    <w:rsid w:val="00A011D2"/>
    <w:rsid w:val="00A105A6"/>
    <w:rsid w:val="00A11FE7"/>
    <w:rsid w:val="00A154F7"/>
    <w:rsid w:val="00A15F92"/>
    <w:rsid w:val="00A178C3"/>
    <w:rsid w:val="00A25557"/>
    <w:rsid w:val="00A30998"/>
    <w:rsid w:val="00A325FE"/>
    <w:rsid w:val="00A32B90"/>
    <w:rsid w:val="00A3415A"/>
    <w:rsid w:val="00A35CF1"/>
    <w:rsid w:val="00A36175"/>
    <w:rsid w:val="00A36279"/>
    <w:rsid w:val="00A37348"/>
    <w:rsid w:val="00A40954"/>
    <w:rsid w:val="00A42C15"/>
    <w:rsid w:val="00A43C15"/>
    <w:rsid w:val="00A45040"/>
    <w:rsid w:val="00A45794"/>
    <w:rsid w:val="00A459CE"/>
    <w:rsid w:val="00A46CF2"/>
    <w:rsid w:val="00A47B41"/>
    <w:rsid w:val="00A52256"/>
    <w:rsid w:val="00A61F90"/>
    <w:rsid w:val="00A65333"/>
    <w:rsid w:val="00A66487"/>
    <w:rsid w:val="00A66C6C"/>
    <w:rsid w:val="00A70F5E"/>
    <w:rsid w:val="00A72146"/>
    <w:rsid w:val="00A724E9"/>
    <w:rsid w:val="00A729C5"/>
    <w:rsid w:val="00A7354D"/>
    <w:rsid w:val="00A73AA3"/>
    <w:rsid w:val="00A74EE6"/>
    <w:rsid w:val="00A7622D"/>
    <w:rsid w:val="00A774C9"/>
    <w:rsid w:val="00A8014B"/>
    <w:rsid w:val="00A80289"/>
    <w:rsid w:val="00A80ED5"/>
    <w:rsid w:val="00A81D74"/>
    <w:rsid w:val="00A8500D"/>
    <w:rsid w:val="00A85FD8"/>
    <w:rsid w:val="00A86BCA"/>
    <w:rsid w:val="00A8711D"/>
    <w:rsid w:val="00A9329C"/>
    <w:rsid w:val="00A94B9C"/>
    <w:rsid w:val="00A96A16"/>
    <w:rsid w:val="00AA168F"/>
    <w:rsid w:val="00AA61FC"/>
    <w:rsid w:val="00AB3D05"/>
    <w:rsid w:val="00AB5893"/>
    <w:rsid w:val="00AB7D90"/>
    <w:rsid w:val="00AC3E60"/>
    <w:rsid w:val="00AC7446"/>
    <w:rsid w:val="00AD0550"/>
    <w:rsid w:val="00AD0712"/>
    <w:rsid w:val="00AD116E"/>
    <w:rsid w:val="00AD1D54"/>
    <w:rsid w:val="00AD1DEA"/>
    <w:rsid w:val="00AD3291"/>
    <w:rsid w:val="00AD69B3"/>
    <w:rsid w:val="00AE1724"/>
    <w:rsid w:val="00AE41A4"/>
    <w:rsid w:val="00AE4806"/>
    <w:rsid w:val="00AE494C"/>
    <w:rsid w:val="00AF00C0"/>
    <w:rsid w:val="00AF2FC9"/>
    <w:rsid w:val="00AF3BC1"/>
    <w:rsid w:val="00AF6D6E"/>
    <w:rsid w:val="00AF7121"/>
    <w:rsid w:val="00B015C8"/>
    <w:rsid w:val="00B01ECB"/>
    <w:rsid w:val="00B024DC"/>
    <w:rsid w:val="00B02FFA"/>
    <w:rsid w:val="00B110D4"/>
    <w:rsid w:val="00B13BD4"/>
    <w:rsid w:val="00B13DB2"/>
    <w:rsid w:val="00B15BD2"/>
    <w:rsid w:val="00B15F26"/>
    <w:rsid w:val="00B16A7B"/>
    <w:rsid w:val="00B20773"/>
    <w:rsid w:val="00B221D5"/>
    <w:rsid w:val="00B22347"/>
    <w:rsid w:val="00B23452"/>
    <w:rsid w:val="00B26F58"/>
    <w:rsid w:val="00B3037B"/>
    <w:rsid w:val="00B33B33"/>
    <w:rsid w:val="00B3470D"/>
    <w:rsid w:val="00B3604C"/>
    <w:rsid w:val="00B37AF9"/>
    <w:rsid w:val="00B4001E"/>
    <w:rsid w:val="00B40A94"/>
    <w:rsid w:val="00B4329C"/>
    <w:rsid w:val="00B440CB"/>
    <w:rsid w:val="00B451CB"/>
    <w:rsid w:val="00B4712F"/>
    <w:rsid w:val="00B4780E"/>
    <w:rsid w:val="00B509B1"/>
    <w:rsid w:val="00B51763"/>
    <w:rsid w:val="00B5239B"/>
    <w:rsid w:val="00B534F1"/>
    <w:rsid w:val="00B540FD"/>
    <w:rsid w:val="00B54B83"/>
    <w:rsid w:val="00B56A78"/>
    <w:rsid w:val="00B56D23"/>
    <w:rsid w:val="00B57555"/>
    <w:rsid w:val="00B62289"/>
    <w:rsid w:val="00B64A2C"/>
    <w:rsid w:val="00B65662"/>
    <w:rsid w:val="00B66EA0"/>
    <w:rsid w:val="00B71277"/>
    <w:rsid w:val="00B72B04"/>
    <w:rsid w:val="00B72C6D"/>
    <w:rsid w:val="00B73F20"/>
    <w:rsid w:val="00B740FB"/>
    <w:rsid w:val="00B741B8"/>
    <w:rsid w:val="00B750DE"/>
    <w:rsid w:val="00B75CE1"/>
    <w:rsid w:val="00B75D7A"/>
    <w:rsid w:val="00B81F41"/>
    <w:rsid w:val="00B82B45"/>
    <w:rsid w:val="00B84F6C"/>
    <w:rsid w:val="00B85306"/>
    <w:rsid w:val="00B86491"/>
    <w:rsid w:val="00B8661C"/>
    <w:rsid w:val="00B87846"/>
    <w:rsid w:val="00B87C6A"/>
    <w:rsid w:val="00B9001E"/>
    <w:rsid w:val="00B91C34"/>
    <w:rsid w:val="00B93EFF"/>
    <w:rsid w:val="00B97499"/>
    <w:rsid w:val="00B97C53"/>
    <w:rsid w:val="00BA0CCD"/>
    <w:rsid w:val="00BA501D"/>
    <w:rsid w:val="00BA589D"/>
    <w:rsid w:val="00BA5D33"/>
    <w:rsid w:val="00BA6C24"/>
    <w:rsid w:val="00BB2AC8"/>
    <w:rsid w:val="00BB4613"/>
    <w:rsid w:val="00BB4A05"/>
    <w:rsid w:val="00BB6BC5"/>
    <w:rsid w:val="00BC0F19"/>
    <w:rsid w:val="00BC17A1"/>
    <w:rsid w:val="00BC6FA2"/>
    <w:rsid w:val="00BD0A3F"/>
    <w:rsid w:val="00BD130B"/>
    <w:rsid w:val="00BD3D3B"/>
    <w:rsid w:val="00BD6ACC"/>
    <w:rsid w:val="00BE2067"/>
    <w:rsid w:val="00BE2532"/>
    <w:rsid w:val="00BE26E1"/>
    <w:rsid w:val="00BE34F0"/>
    <w:rsid w:val="00BE7888"/>
    <w:rsid w:val="00BF2337"/>
    <w:rsid w:val="00BF4DD0"/>
    <w:rsid w:val="00C005C8"/>
    <w:rsid w:val="00C0437B"/>
    <w:rsid w:val="00C046A5"/>
    <w:rsid w:val="00C06E7F"/>
    <w:rsid w:val="00C07B9D"/>
    <w:rsid w:val="00C10A01"/>
    <w:rsid w:val="00C1400D"/>
    <w:rsid w:val="00C1468E"/>
    <w:rsid w:val="00C25FC3"/>
    <w:rsid w:val="00C2662D"/>
    <w:rsid w:val="00C26791"/>
    <w:rsid w:val="00C278EB"/>
    <w:rsid w:val="00C27D0F"/>
    <w:rsid w:val="00C31A4E"/>
    <w:rsid w:val="00C345C9"/>
    <w:rsid w:val="00C35102"/>
    <w:rsid w:val="00C35DCC"/>
    <w:rsid w:val="00C43055"/>
    <w:rsid w:val="00C44E11"/>
    <w:rsid w:val="00C479DC"/>
    <w:rsid w:val="00C50911"/>
    <w:rsid w:val="00C514D1"/>
    <w:rsid w:val="00C527D2"/>
    <w:rsid w:val="00C557C6"/>
    <w:rsid w:val="00C562D1"/>
    <w:rsid w:val="00C563F0"/>
    <w:rsid w:val="00C56FFC"/>
    <w:rsid w:val="00C5742A"/>
    <w:rsid w:val="00C57CBA"/>
    <w:rsid w:val="00C62F06"/>
    <w:rsid w:val="00C64C22"/>
    <w:rsid w:val="00C65239"/>
    <w:rsid w:val="00C66337"/>
    <w:rsid w:val="00C709C0"/>
    <w:rsid w:val="00C71F1F"/>
    <w:rsid w:val="00C7760F"/>
    <w:rsid w:val="00C77992"/>
    <w:rsid w:val="00C90BED"/>
    <w:rsid w:val="00C9629D"/>
    <w:rsid w:val="00C96EFC"/>
    <w:rsid w:val="00CA03C9"/>
    <w:rsid w:val="00CA2983"/>
    <w:rsid w:val="00CA35FC"/>
    <w:rsid w:val="00CA4053"/>
    <w:rsid w:val="00CA4BBB"/>
    <w:rsid w:val="00CA6828"/>
    <w:rsid w:val="00CB327B"/>
    <w:rsid w:val="00CB3A6C"/>
    <w:rsid w:val="00CB5894"/>
    <w:rsid w:val="00CC19A4"/>
    <w:rsid w:val="00CC1B0E"/>
    <w:rsid w:val="00CC3062"/>
    <w:rsid w:val="00CC49B3"/>
    <w:rsid w:val="00CC49CF"/>
    <w:rsid w:val="00CC5D85"/>
    <w:rsid w:val="00CC5DA2"/>
    <w:rsid w:val="00CC6041"/>
    <w:rsid w:val="00CD0577"/>
    <w:rsid w:val="00CD09ED"/>
    <w:rsid w:val="00CD09F8"/>
    <w:rsid w:val="00CD1615"/>
    <w:rsid w:val="00CD187F"/>
    <w:rsid w:val="00CD3E79"/>
    <w:rsid w:val="00CD75E9"/>
    <w:rsid w:val="00CE19F1"/>
    <w:rsid w:val="00CE1CC2"/>
    <w:rsid w:val="00CE4B0D"/>
    <w:rsid w:val="00CE4FFD"/>
    <w:rsid w:val="00CE5BFB"/>
    <w:rsid w:val="00CE638E"/>
    <w:rsid w:val="00CE6B5E"/>
    <w:rsid w:val="00CE71FF"/>
    <w:rsid w:val="00CE7EB0"/>
    <w:rsid w:val="00CF012C"/>
    <w:rsid w:val="00CF5027"/>
    <w:rsid w:val="00CF53D6"/>
    <w:rsid w:val="00D00916"/>
    <w:rsid w:val="00D02F52"/>
    <w:rsid w:val="00D03EFF"/>
    <w:rsid w:val="00D05F8E"/>
    <w:rsid w:val="00D06EFE"/>
    <w:rsid w:val="00D1095A"/>
    <w:rsid w:val="00D139BD"/>
    <w:rsid w:val="00D15C98"/>
    <w:rsid w:val="00D16539"/>
    <w:rsid w:val="00D16739"/>
    <w:rsid w:val="00D16F72"/>
    <w:rsid w:val="00D20BA7"/>
    <w:rsid w:val="00D22AC0"/>
    <w:rsid w:val="00D23255"/>
    <w:rsid w:val="00D23364"/>
    <w:rsid w:val="00D239BF"/>
    <w:rsid w:val="00D241AD"/>
    <w:rsid w:val="00D24762"/>
    <w:rsid w:val="00D251A4"/>
    <w:rsid w:val="00D27B5B"/>
    <w:rsid w:val="00D3278F"/>
    <w:rsid w:val="00D33ABB"/>
    <w:rsid w:val="00D33C10"/>
    <w:rsid w:val="00D36A77"/>
    <w:rsid w:val="00D37C12"/>
    <w:rsid w:val="00D40A0F"/>
    <w:rsid w:val="00D4129B"/>
    <w:rsid w:val="00D42B5E"/>
    <w:rsid w:val="00D43F5B"/>
    <w:rsid w:val="00D47BB7"/>
    <w:rsid w:val="00D51F23"/>
    <w:rsid w:val="00D523CA"/>
    <w:rsid w:val="00D53F13"/>
    <w:rsid w:val="00D540E2"/>
    <w:rsid w:val="00D568F6"/>
    <w:rsid w:val="00D6085C"/>
    <w:rsid w:val="00D625E1"/>
    <w:rsid w:val="00D63DA4"/>
    <w:rsid w:val="00D641D8"/>
    <w:rsid w:val="00D6731E"/>
    <w:rsid w:val="00D700FF"/>
    <w:rsid w:val="00D72ACE"/>
    <w:rsid w:val="00D72CBA"/>
    <w:rsid w:val="00D72D5E"/>
    <w:rsid w:val="00D72E2A"/>
    <w:rsid w:val="00D733BD"/>
    <w:rsid w:val="00D753F7"/>
    <w:rsid w:val="00D76087"/>
    <w:rsid w:val="00D76E03"/>
    <w:rsid w:val="00D86F23"/>
    <w:rsid w:val="00D935F8"/>
    <w:rsid w:val="00D93A5B"/>
    <w:rsid w:val="00DA0492"/>
    <w:rsid w:val="00DA2C4C"/>
    <w:rsid w:val="00DA30AF"/>
    <w:rsid w:val="00DA47D2"/>
    <w:rsid w:val="00DB1290"/>
    <w:rsid w:val="00DB27CC"/>
    <w:rsid w:val="00DB2E90"/>
    <w:rsid w:val="00DB3144"/>
    <w:rsid w:val="00DB32CD"/>
    <w:rsid w:val="00DB3E8F"/>
    <w:rsid w:val="00DB65A5"/>
    <w:rsid w:val="00DB6A51"/>
    <w:rsid w:val="00DC4278"/>
    <w:rsid w:val="00DC53FB"/>
    <w:rsid w:val="00DC5E1D"/>
    <w:rsid w:val="00DD30EF"/>
    <w:rsid w:val="00DD3942"/>
    <w:rsid w:val="00DD7EE8"/>
    <w:rsid w:val="00DF373D"/>
    <w:rsid w:val="00DF3C59"/>
    <w:rsid w:val="00E0173B"/>
    <w:rsid w:val="00E032CF"/>
    <w:rsid w:val="00E0449C"/>
    <w:rsid w:val="00E11B92"/>
    <w:rsid w:val="00E15087"/>
    <w:rsid w:val="00E1564D"/>
    <w:rsid w:val="00E15EE5"/>
    <w:rsid w:val="00E21BE2"/>
    <w:rsid w:val="00E24F70"/>
    <w:rsid w:val="00E30749"/>
    <w:rsid w:val="00E35619"/>
    <w:rsid w:val="00E43175"/>
    <w:rsid w:val="00E440EC"/>
    <w:rsid w:val="00E50024"/>
    <w:rsid w:val="00E502B1"/>
    <w:rsid w:val="00E51BF9"/>
    <w:rsid w:val="00E522A2"/>
    <w:rsid w:val="00E52FFC"/>
    <w:rsid w:val="00E54217"/>
    <w:rsid w:val="00E556D5"/>
    <w:rsid w:val="00E569D0"/>
    <w:rsid w:val="00E606D0"/>
    <w:rsid w:val="00E63177"/>
    <w:rsid w:val="00E63A73"/>
    <w:rsid w:val="00E64E57"/>
    <w:rsid w:val="00E65CF6"/>
    <w:rsid w:val="00E6704D"/>
    <w:rsid w:val="00E702E3"/>
    <w:rsid w:val="00E70F08"/>
    <w:rsid w:val="00E7124C"/>
    <w:rsid w:val="00E71BE8"/>
    <w:rsid w:val="00E720A5"/>
    <w:rsid w:val="00E72C5E"/>
    <w:rsid w:val="00E74258"/>
    <w:rsid w:val="00E758CE"/>
    <w:rsid w:val="00E75F20"/>
    <w:rsid w:val="00E800B6"/>
    <w:rsid w:val="00E81BEC"/>
    <w:rsid w:val="00E81C0E"/>
    <w:rsid w:val="00E82454"/>
    <w:rsid w:val="00E85B9C"/>
    <w:rsid w:val="00E870F8"/>
    <w:rsid w:val="00E8775E"/>
    <w:rsid w:val="00E902BB"/>
    <w:rsid w:val="00E91E85"/>
    <w:rsid w:val="00E94AD4"/>
    <w:rsid w:val="00E9581E"/>
    <w:rsid w:val="00EA23A5"/>
    <w:rsid w:val="00EA4F05"/>
    <w:rsid w:val="00EA699D"/>
    <w:rsid w:val="00EA6F36"/>
    <w:rsid w:val="00EB08E4"/>
    <w:rsid w:val="00EB0F54"/>
    <w:rsid w:val="00EB1452"/>
    <w:rsid w:val="00EB2795"/>
    <w:rsid w:val="00EB30A6"/>
    <w:rsid w:val="00EB5791"/>
    <w:rsid w:val="00EB630B"/>
    <w:rsid w:val="00EB6465"/>
    <w:rsid w:val="00EB746F"/>
    <w:rsid w:val="00EC413F"/>
    <w:rsid w:val="00EC433E"/>
    <w:rsid w:val="00EC4B1E"/>
    <w:rsid w:val="00EC5272"/>
    <w:rsid w:val="00EC5C3E"/>
    <w:rsid w:val="00ED21AD"/>
    <w:rsid w:val="00ED272B"/>
    <w:rsid w:val="00ED3C89"/>
    <w:rsid w:val="00ED4E17"/>
    <w:rsid w:val="00ED60A0"/>
    <w:rsid w:val="00EE04B2"/>
    <w:rsid w:val="00EE0C36"/>
    <w:rsid w:val="00EE289A"/>
    <w:rsid w:val="00EE55C1"/>
    <w:rsid w:val="00EF2002"/>
    <w:rsid w:val="00EF27B1"/>
    <w:rsid w:val="00EF29B4"/>
    <w:rsid w:val="00EF39DE"/>
    <w:rsid w:val="00EF707E"/>
    <w:rsid w:val="00F00D0B"/>
    <w:rsid w:val="00F01CCA"/>
    <w:rsid w:val="00F023E4"/>
    <w:rsid w:val="00F04280"/>
    <w:rsid w:val="00F04ECA"/>
    <w:rsid w:val="00F05103"/>
    <w:rsid w:val="00F052C6"/>
    <w:rsid w:val="00F052C9"/>
    <w:rsid w:val="00F06587"/>
    <w:rsid w:val="00F06A3D"/>
    <w:rsid w:val="00F074C8"/>
    <w:rsid w:val="00F11D88"/>
    <w:rsid w:val="00F1440E"/>
    <w:rsid w:val="00F1610A"/>
    <w:rsid w:val="00F16DA5"/>
    <w:rsid w:val="00F220EE"/>
    <w:rsid w:val="00F27E01"/>
    <w:rsid w:val="00F30F24"/>
    <w:rsid w:val="00F3139F"/>
    <w:rsid w:val="00F3267E"/>
    <w:rsid w:val="00F34C7E"/>
    <w:rsid w:val="00F35F9E"/>
    <w:rsid w:val="00F36660"/>
    <w:rsid w:val="00F36DA9"/>
    <w:rsid w:val="00F41D32"/>
    <w:rsid w:val="00F43047"/>
    <w:rsid w:val="00F44A60"/>
    <w:rsid w:val="00F45016"/>
    <w:rsid w:val="00F454EE"/>
    <w:rsid w:val="00F463F0"/>
    <w:rsid w:val="00F46FF7"/>
    <w:rsid w:val="00F53652"/>
    <w:rsid w:val="00F54100"/>
    <w:rsid w:val="00F56CC7"/>
    <w:rsid w:val="00F607EC"/>
    <w:rsid w:val="00F60DFE"/>
    <w:rsid w:val="00F6315E"/>
    <w:rsid w:val="00F63A2B"/>
    <w:rsid w:val="00F652A1"/>
    <w:rsid w:val="00F660F0"/>
    <w:rsid w:val="00F70A8A"/>
    <w:rsid w:val="00F716F8"/>
    <w:rsid w:val="00F7293F"/>
    <w:rsid w:val="00F7490D"/>
    <w:rsid w:val="00F76FCF"/>
    <w:rsid w:val="00F8025B"/>
    <w:rsid w:val="00F876CC"/>
    <w:rsid w:val="00F9178F"/>
    <w:rsid w:val="00F97939"/>
    <w:rsid w:val="00FA0099"/>
    <w:rsid w:val="00FA05F4"/>
    <w:rsid w:val="00FA1FC6"/>
    <w:rsid w:val="00FA27FA"/>
    <w:rsid w:val="00FA41A8"/>
    <w:rsid w:val="00FA485F"/>
    <w:rsid w:val="00FA5BDD"/>
    <w:rsid w:val="00FA6052"/>
    <w:rsid w:val="00FA7183"/>
    <w:rsid w:val="00FB08A7"/>
    <w:rsid w:val="00FB1CBC"/>
    <w:rsid w:val="00FB2E0E"/>
    <w:rsid w:val="00FB3120"/>
    <w:rsid w:val="00FB539E"/>
    <w:rsid w:val="00FC1D07"/>
    <w:rsid w:val="00FC2622"/>
    <w:rsid w:val="00FD55C6"/>
    <w:rsid w:val="00FE0DAC"/>
    <w:rsid w:val="00FE136D"/>
    <w:rsid w:val="00FE2534"/>
    <w:rsid w:val="00FE2ECF"/>
    <w:rsid w:val="00FE37BA"/>
    <w:rsid w:val="00FE37F0"/>
    <w:rsid w:val="00FE428F"/>
    <w:rsid w:val="00FE654A"/>
    <w:rsid w:val="00FE7D69"/>
    <w:rsid w:val="00FE7DD2"/>
    <w:rsid w:val="00FF4DCA"/>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5e163a,#3cf,green,#525c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9BC"/>
    <w:pPr>
      <w:tabs>
        <w:tab w:val="left" w:pos="227"/>
        <w:tab w:val="left" w:pos="907"/>
        <w:tab w:val="left" w:pos="1644"/>
        <w:tab w:val="left" w:pos="2381"/>
        <w:tab w:val="left" w:pos="3119"/>
        <w:tab w:val="left" w:pos="3856"/>
        <w:tab w:val="left" w:pos="4593"/>
        <w:tab w:val="left" w:pos="5330"/>
        <w:tab w:val="left" w:pos="6067"/>
      </w:tabs>
      <w:suppressAutoHyphens/>
    </w:pPr>
    <w:rPr>
      <w:rFonts w:ascii="Tahoma" w:hAnsi="Tahoma" w:cs="Tahoma"/>
      <w:lang w:eastAsia="en-US"/>
    </w:rPr>
  </w:style>
  <w:style w:type="paragraph" w:styleId="Heading1">
    <w:name w:val="heading 1"/>
    <w:basedOn w:val="Normal"/>
    <w:next w:val="BodyText"/>
    <w:qFormat/>
    <w:rsid w:val="005C7F6B"/>
    <w:pPr>
      <w:keepNext/>
      <w:spacing w:after="360" w:line="320" w:lineRule="exact"/>
      <w:outlineLvl w:val="0"/>
    </w:pPr>
    <w:rPr>
      <w:b/>
      <w:bCs/>
      <w:color w:val="5E163A"/>
      <w:sz w:val="28"/>
      <w:szCs w:val="28"/>
    </w:rPr>
  </w:style>
  <w:style w:type="paragraph" w:styleId="Heading2">
    <w:name w:val="heading 2"/>
    <w:basedOn w:val="Heading1"/>
    <w:next w:val="BodyText"/>
    <w:qFormat/>
    <w:rsid w:val="005C7F6B"/>
    <w:pPr>
      <w:spacing w:after="240" w:line="280" w:lineRule="exact"/>
      <w:outlineLvl w:val="1"/>
    </w:pPr>
    <w:rPr>
      <w:bCs w:val="0"/>
      <w:sz w:val="24"/>
      <w:szCs w:val="22"/>
    </w:rPr>
  </w:style>
  <w:style w:type="paragraph" w:styleId="Heading3">
    <w:name w:val="heading 3"/>
    <w:basedOn w:val="Heading2"/>
    <w:next w:val="BodyText"/>
    <w:qFormat/>
    <w:rsid w:val="005C7F6B"/>
    <w:pPr>
      <w:spacing w:after="0" w:line="260" w:lineRule="exact"/>
      <w:outlineLvl w:val="2"/>
    </w:pPr>
    <w:rPr>
      <w:color w:val="525C62"/>
      <w:sz w:val="22"/>
      <w:szCs w:val="20"/>
    </w:rPr>
  </w:style>
  <w:style w:type="paragraph" w:styleId="Heading4">
    <w:name w:val="heading 4"/>
    <w:basedOn w:val="Heading3"/>
    <w:next w:val="BodyText"/>
    <w:qFormat/>
    <w:rsid w:val="00C50911"/>
    <w:pPr>
      <w:keepNext w:val="0"/>
      <w:tabs>
        <w:tab w:val="left" w:pos="1091"/>
        <w:tab w:val="left" w:pos="2183"/>
        <w:tab w:val="left" w:pos="3274"/>
        <w:tab w:val="left" w:pos="4366"/>
        <w:tab w:val="left" w:pos="5457"/>
        <w:tab w:val="left" w:pos="6549"/>
        <w:tab w:val="left" w:pos="7640"/>
      </w:tabs>
      <w:suppressAutoHyphens w:val="0"/>
      <w:outlineLvl w:val="3"/>
    </w:pPr>
    <w:rPr>
      <w:rFonts w:cs="Arial"/>
      <w:b w:val="0"/>
      <w:bCs/>
      <w:iCs/>
      <w:kern w:val="32"/>
      <w:sz w:val="20"/>
    </w:rPr>
  </w:style>
  <w:style w:type="paragraph" w:styleId="Heading5">
    <w:name w:val="heading 5"/>
    <w:basedOn w:val="Heading4"/>
    <w:next w:val="BodyText"/>
    <w:qFormat/>
    <w:rsid w:val="00C50911"/>
    <w:pPr>
      <w:outlineLvl w:val="4"/>
    </w:pPr>
  </w:style>
  <w:style w:type="paragraph" w:styleId="Heading6">
    <w:name w:val="heading 6"/>
    <w:basedOn w:val="Heading5"/>
    <w:next w:val="BodyText"/>
    <w:qFormat/>
    <w:rsid w:val="00320957"/>
    <w:pPr>
      <w:outlineLvl w:val="5"/>
    </w:pPr>
  </w:style>
  <w:style w:type="paragraph" w:styleId="Heading7">
    <w:name w:val="heading 7"/>
    <w:basedOn w:val="Heading6"/>
    <w:next w:val="BodyText"/>
    <w:qFormat/>
    <w:rsid w:val="00320957"/>
    <w:pPr>
      <w:outlineLvl w:val="6"/>
    </w:pPr>
  </w:style>
  <w:style w:type="paragraph" w:styleId="Heading8">
    <w:name w:val="heading 8"/>
    <w:basedOn w:val="Heading7"/>
    <w:next w:val="BodyText"/>
    <w:qFormat/>
    <w:rsid w:val="00320957"/>
    <w:pPr>
      <w:outlineLvl w:val="7"/>
    </w:pPr>
  </w:style>
  <w:style w:type="paragraph" w:styleId="Heading9">
    <w:name w:val="heading 9"/>
    <w:basedOn w:val="Heading8"/>
    <w:next w:val="BodyText"/>
    <w:qFormat/>
    <w:rsid w:val="003209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B30A6"/>
    <w:pPr>
      <w:tabs>
        <w:tab w:val="left" w:pos="227"/>
        <w:tab w:val="left" w:pos="454"/>
        <w:tab w:val="left" w:pos="680"/>
        <w:tab w:val="left" w:pos="907"/>
        <w:tab w:val="left" w:pos="1644"/>
        <w:tab w:val="left" w:pos="2381"/>
        <w:tab w:val="left" w:pos="3119"/>
        <w:tab w:val="left" w:pos="3856"/>
        <w:tab w:val="left" w:pos="4593"/>
        <w:tab w:val="left" w:pos="5330"/>
        <w:tab w:val="left" w:pos="6067"/>
        <w:tab w:val="left" w:pos="6804"/>
      </w:tabs>
      <w:spacing w:after="240"/>
    </w:pPr>
    <w:rPr>
      <w:rFonts w:ascii="Tahoma" w:hAnsi="Tahoma" w:cs="Tahoma"/>
      <w:color w:val="525C62"/>
      <w:lang w:eastAsia="en-US"/>
    </w:rPr>
  </w:style>
  <w:style w:type="paragraph" w:customStyle="1" w:styleId="ContentsHeader">
    <w:name w:val="Contents Header"/>
    <w:basedOn w:val="BodyText"/>
    <w:next w:val="ContentsBody"/>
    <w:rsid w:val="0023458E"/>
    <w:pPr>
      <w:spacing w:before="460" w:after="0" w:line="280" w:lineRule="exact"/>
    </w:pPr>
    <w:rPr>
      <w:b/>
      <w:color w:val="5E163A"/>
      <w:sz w:val="24"/>
    </w:rPr>
  </w:style>
  <w:style w:type="paragraph" w:styleId="TOC1">
    <w:name w:val="toc 1"/>
    <w:basedOn w:val="BodyText"/>
    <w:next w:val="BodyText"/>
    <w:autoRedefine/>
    <w:semiHidden/>
    <w:rsid w:val="005C7F6B"/>
    <w:pPr>
      <w:tabs>
        <w:tab w:val="clear" w:pos="227"/>
        <w:tab w:val="clear" w:pos="454"/>
        <w:tab w:val="clear" w:pos="680"/>
        <w:tab w:val="clear" w:pos="907"/>
        <w:tab w:val="clear" w:pos="1644"/>
        <w:tab w:val="clear" w:pos="2381"/>
        <w:tab w:val="clear" w:pos="3119"/>
        <w:tab w:val="clear" w:pos="3856"/>
        <w:tab w:val="clear" w:pos="4593"/>
        <w:tab w:val="clear" w:pos="5330"/>
        <w:tab w:val="clear" w:pos="6067"/>
        <w:tab w:val="right" w:leader="dot" w:pos="6804"/>
      </w:tabs>
      <w:spacing w:before="60" w:after="0" w:line="280" w:lineRule="exact"/>
      <w:ind w:right="3969"/>
    </w:pPr>
    <w:rPr>
      <w:sz w:val="24"/>
    </w:rPr>
  </w:style>
  <w:style w:type="character" w:customStyle="1" w:styleId="CharacterBold">
    <w:name w:val="CharacterBold"/>
    <w:semiHidden/>
    <w:rsid w:val="005151AA"/>
    <w:rPr>
      <w:b/>
    </w:rPr>
  </w:style>
  <w:style w:type="paragraph" w:customStyle="1" w:styleId="Quote2Body">
    <w:name w:val="Quote2 Body"/>
    <w:basedOn w:val="QuoteBody"/>
    <w:rsid w:val="00334860"/>
    <w:pPr>
      <w:framePr w:wrap="around"/>
    </w:pPr>
    <w:rPr>
      <w:color w:val="DEDF13"/>
      <w:sz w:val="24"/>
    </w:rPr>
  </w:style>
  <w:style w:type="paragraph" w:customStyle="1" w:styleId="QuoteSource">
    <w:name w:val="Quote Source"/>
    <w:basedOn w:val="Quote2Body"/>
    <w:rsid w:val="006C1289"/>
    <w:pPr>
      <w:framePr w:wrap="around"/>
      <w:spacing w:line="200" w:lineRule="exact"/>
    </w:pPr>
    <w:rPr>
      <w:color w:val="525C62"/>
      <w:sz w:val="16"/>
    </w:rPr>
  </w:style>
  <w:style w:type="paragraph" w:styleId="Header">
    <w:name w:val="header"/>
    <w:basedOn w:val="BodyText"/>
    <w:link w:val="HeaderChar"/>
    <w:uiPriority w:val="99"/>
    <w:rsid w:val="009A08AE"/>
    <w:pPr>
      <w:spacing w:after="0"/>
      <w:jc w:val="right"/>
    </w:pPr>
    <w:rPr>
      <w:sz w:val="18"/>
    </w:rPr>
  </w:style>
  <w:style w:type="paragraph" w:styleId="Footer">
    <w:name w:val="footer"/>
    <w:basedOn w:val="Normal"/>
    <w:link w:val="FooterChar"/>
    <w:uiPriority w:val="99"/>
    <w:rsid w:val="004D1C96"/>
    <w:pPr>
      <w:tabs>
        <w:tab w:val="clear" w:pos="227"/>
        <w:tab w:val="clear" w:pos="907"/>
        <w:tab w:val="clear" w:pos="1644"/>
        <w:tab w:val="clear" w:pos="2381"/>
        <w:tab w:val="clear" w:pos="3119"/>
        <w:tab w:val="clear" w:pos="3856"/>
        <w:tab w:val="clear" w:pos="4593"/>
        <w:tab w:val="clear" w:pos="5330"/>
        <w:tab w:val="clear" w:pos="6067"/>
        <w:tab w:val="right" w:pos="9639"/>
      </w:tabs>
    </w:pPr>
    <w:rPr>
      <w:color w:val="525C62"/>
      <w:sz w:val="18"/>
    </w:rPr>
  </w:style>
  <w:style w:type="paragraph" w:customStyle="1" w:styleId="ContactName">
    <w:name w:val="Contact Name"/>
    <w:basedOn w:val="BodyText"/>
    <w:next w:val="ContactInfo"/>
    <w:semiHidden/>
    <w:rsid w:val="007F441D"/>
    <w:pPr>
      <w:spacing w:before="180" w:after="0" w:line="150" w:lineRule="exact"/>
    </w:pPr>
    <w:rPr>
      <w:b/>
      <w:sz w:val="13"/>
    </w:rPr>
  </w:style>
  <w:style w:type="paragraph" w:customStyle="1" w:styleId="ContactInfo">
    <w:name w:val="Contact Info"/>
    <w:basedOn w:val="ContactName"/>
    <w:semiHidden/>
    <w:rsid w:val="004D24D7"/>
    <w:pPr>
      <w:spacing w:before="0"/>
    </w:pPr>
    <w:rPr>
      <w:b w:val="0"/>
    </w:rPr>
  </w:style>
  <w:style w:type="paragraph" w:customStyle="1" w:styleId="TombstoneHeader">
    <w:name w:val="Tombstone Header"/>
    <w:basedOn w:val="BodyText"/>
    <w:semiHidden/>
    <w:rsid w:val="00F01CCA"/>
    <w:pPr>
      <w:spacing w:after="0" w:line="200" w:lineRule="exact"/>
      <w:jc w:val="center"/>
    </w:pPr>
    <w:rPr>
      <w:b/>
      <w:sz w:val="18"/>
    </w:rPr>
  </w:style>
  <w:style w:type="paragraph" w:customStyle="1" w:styleId="TombstoneInfo">
    <w:name w:val="Tombstone Info"/>
    <w:basedOn w:val="TombstoneHeader"/>
    <w:semiHidden/>
    <w:rsid w:val="00F01CCA"/>
    <w:pPr>
      <w:spacing w:line="150" w:lineRule="exact"/>
      <w:jc w:val="left"/>
    </w:pPr>
    <w:rPr>
      <w:b w:val="0"/>
      <w:sz w:val="13"/>
    </w:rPr>
  </w:style>
  <w:style w:type="paragraph" w:customStyle="1" w:styleId="Name">
    <w:name w:val="Name"/>
    <w:basedOn w:val="BodyText"/>
    <w:next w:val="BodyText"/>
    <w:semiHidden/>
    <w:rsid w:val="001D413D"/>
    <w:pPr>
      <w:spacing w:after="0" w:line="240" w:lineRule="exact"/>
    </w:pPr>
    <w:rPr>
      <w:b/>
    </w:rPr>
  </w:style>
  <w:style w:type="table" w:styleId="TableGrid">
    <w:name w:val="Table Grid"/>
    <w:basedOn w:val="TableNormal"/>
    <w:semiHidden/>
    <w:rsid w:val="00E870F8"/>
    <w:pPr>
      <w:tabs>
        <w:tab w:val="left" w:pos="907"/>
        <w:tab w:val="left" w:pos="1644"/>
        <w:tab w:val="left" w:pos="2381"/>
        <w:tab w:val="left" w:pos="3119"/>
        <w:tab w:val="left" w:pos="3856"/>
        <w:tab w:val="left" w:pos="4593"/>
        <w:tab w:val="left" w:pos="5330"/>
        <w:tab w:val="left" w:pos="6067"/>
      </w:tabs>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sBody">
    <w:name w:val="Contents Body"/>
    <w:basedOn w:val="ContentsHeader"/>
    <w:semiHidden/>
    <w:rsid w:val="00EE55C1"/>
    <w:pPr>
      <w:spacing w:before="0"/>
    </w:pPr>
    <w:rPr>
      <w:b w:val="0"/>
      <w:color w:val="525C62"/>
    </w:rPr>
  </w:style>
  <w:style w:type="paragraph" w:customStyle="1" w:styleId="HeaderTitle">
    <w:name w:val="Header Title"/>
    <w:basedOn w:val="Header"/>
    <w:rsid w:val="0040723A"/>
    <w:pPr>
      <w:spacing w:line="280" w:lineRule="exact"/>
      <w:jc w:val="left"/>
    </w:pPr>
    <w:rPr>
      <w:sz w:val="24"/>
    </w:rPr>
  </w:style>
  <w:style w:type="character" w:customStyle="1" w:styleId="CharacterGreen">
    <w:name w:val="CharacterGreen"/>
    <w:rsid w:val="007C4CBA"/>
    <w:rPr>
      <w:color w:val="DEDF13"/>
    </w:rPr>
  </w:style>
  <w:style w:type="character" w:styleId="Hyperlink">
    <w:name w:val="Hyperlink"/>
    <w:semiHidden/>
    <w:rsid w:val="00FA485F"/>
    <w:rPr>
      <w:color w:val="5E163A"/>
      <w:u w:val="single"/>
    </w:rPr>
  </w:style>
  <w:style w:type="paragraph" w:customStyle="1" w:styleId="MainTitle">
    <w:name w:val="Main Title"/>
    <w:basedOn w:val="Heading1"/>
    <w:next w:val="ContentsBody"/>
    <w:semiHidden/>
    <w:rsid w:val="00EB30A6"/>
    <w:pPr>
      <w:spacing w:after="0"/>
      <w:outlineLvl w:val="9"/>
    </w:pPr>
  </w:style>
  <w:style w:type="character" w:styleId="PageNumber">
    <w:name w:val="page number"/>
    <w:basedOn w:val="DefaultParagraphFont"/>
    <w:semiHidden/>
    <w:rsid w:val="00536912"/>
  </w:style>
  <w:style w:type="paragraph" w:styleId="ListBullet">
    <w:name w:val="List Bullet"/>
    <w:basedOn w:val="BodyText"/>
    <w:rsid w:val="00C557C6"/>
    <w:pPr>
      <w:numPr>
        <w:numId w:val="2"/>
      </w:numPr>
      <w:tabs>
        <w:tab w:val="clear" w:pos="227"/>
        <w:tab w:val="clear" w:pos="454"/>
        <w:tab w:val="clear" w:pos="680"/>
      </w:tabs>
      <w:spacing w:after="120"/>
    </w:pPr>
  </w:style>
  <w:style w:type="paragraph" w:styleId="ListBullet2">
    <w:name w:val="List Bullet 2"/>
    <w:basedOn w:val="BodyText"/>
    <w:rsid w:val="00C557C6"/>
    <w:pPr>
      <w:numPr>
        <w:ilvl w:val="1"/>
        <w:numId w:val="2"/>
      </w:numPr>
      <w:tabs>
        <w:tab w:val="clear" w:pos="227"/>
        <w:tab w:val="clear" w:pos="454"/>
        <w:tab w:val="clear" w:pos="680"/>
      </w:tabs>
      <w:spacing w:after="120"/>
    </w:pPr>
  </w:style>
  <w:style w:type="paragraph" w:styleId="ListBullet3">
    <w:name w:val="List Bullet 3"/>
    <w:basedOn w:val="BodyText"/>
    <w:rsid w:val="00C557C6"/>
    <w:pPr>
      <w:numPr>
        <w:ilvl w:val="2"/>
        <w:numId w:val="2"/>
      </w:numPr>
      <w:tabs>
        <w:tab w:val="clear" w:pos="227"/>
        <w:tab w:val="clear" w:pos="454"/>
        <w:tab w:val="clear" w:pos="680"/>
        <w:tab w:val="clear" w:pos="907"/>
      </w:tabs>
      <w:spacing w:after="120"/>
    </w:pPr>
  </w:style>
  <w:style w:type="paragraph" w:customStyle="1" w:styleId="SheetFormat">
    <w:name w:val="Sheet Format"/>
    <w:basedOn w:val="BodyText"/>
    <w:rsid w:val="0076542D"/>
    <w:pPr>
      <w:tabs>
        <w:tab w:val="left" w:pos="0"/>
      </w:tabs>
      <w:ind w:left="-57"/>
    </w:pPr>
  </w:style>
  <w:style w:type="table" w:customStyle="1" w:styleId="Table-Stripes">
    <w:name w:val="Table - Stripes"/>
    <w:basedOn w:val="TableNormal"/>
    <w:rsid w:val="000C4C15"/>
    <w:pPr>
      <w:spacing w:before="60" w:after="60"/>
    </w:pPr>
    <w:rPr>
      <w:rFonts w:ascii="Tahoma" w:hAnsi="Tahoma"/>
      <w:color w:val="525C62"/>
    </w:rPr>
    <w:tblPr>
      <w:tblStyleRowBandSize w:val="1"/>
      <w:tblStyleColBandSize w:val="1"/>
      <w:tblInd w:w="113" w:type="dxa"/>
      <w:tblBorders>
        <w:insideV w:val="single" w:sz="2" w:space="0" w:color="525C62"/>
      </w:tblBorders>
      <w:tblCellMar>
        <w:top w:w="0" w:type="dxa"/>
        <w:left w:w="113" w:type="dxa"/>
        <w:bottom w:w="0" w:type="dxa"/>
        <w:right w:w="113" w:type="dxa"/>
      </w:tblCellMar>
    </w:tblPr>
    <w:tblStylePr w:type="firstRow">
      <w:rPr>
        <w:color w:val="DEDF13"/>
      </w:rPr>
      <w:tblPr/>
      <w:tcPr>
        <w:tcBorders>
          <w:top w:val="single" w:sz="2" w:space="0" w:color="525C62"/>
          <w:left w:val="nil"/>
          <w:bottom w:val="single" w:sz="2" w:space="0" w:color="525C62"/>
          <w:right w:val="nil"/>
          <w:insideH w:val="nil"/>
          <w:insideV w:val="single" w:sz="2" w:space="0" w:color="525C62"/>
          <w:tl2br w:val="nil"/>
          <w:tr2bl w:val="nil"/>
        </w:tcBorders>
        <w:shd w:val="clear" w:color="auto" w:fill="525C62"/>
      </w:tcPr>
    </w:tblStylePr>
    <w:tblStylePr w:type="band1Horz">
      <w:tblPr/>
      <w:tcPr>
        <w:tcBorders>
          <w:top w:val="nil"/>
          <w:left w:val="nil"/>
          <w:bottom w:val="nil"/>
          <w:right w:val="nil"/>
          <w:insideH w:val="nil"/>
          <w:insideV w:val="single" w:sz="2" w:space="0" w:color="525C62"/>
          <w:tl2br w:val="nil"/>
          <w:tr2bl w:val="nil"/>
        </w:tcBorders>
        <w:shd w:val="clear" w:color="auto" w:fill="F5F7DD"/>
      </w:tcPr>
    </w:tblStylePr>
    <w:tblStylePr w:type="band2Horz">
      <w:tblPr/>
      <w:tcPr>
        <w:tcBorders>
          <w:top w:val="nil"/>
          <w:left w:val="nil"/>
          <w:bottom w:val="nil"/>
          <w:right w:val="nil"/>
          <w:insideH w:val="nil"/>
          <w:insideV w:val="single" w:sz="2" w:space="0" w:color="525C62"/>
          <w:tl2br w:val="nil"/>
          <w:tr2bl w:val="nil"/>
        </w:tcBorders>
        <w:shd w:val="clear" w:color="auto" w:fill="EAEEBE"/>
      </w:tcPr>
    </w:tblStylePr>
  </w:style>
  <w:style w:type="paragraph" w:customStyle="1" w:styleId="TableText">
    <w:name w:val="Table Text"/>
    <w:basedOn w:val="Normal"/>
    <w:rsid w:val="00495D9D"/>
    <w:pPr>
      <w:spacing w:before="120" w:after="120"/>
    </w:pPr>
  </w:style>
  <w:style w:type="character" w:customStyle="1" w:styleId="FooterChar">
    <w:name w:val="Footer Char"/>
    <w:link w:val="Footer"/>
    <w:uiPriority w:val="99"/>
    <w:rsid w:val="004D1C96"/>
    <w:rPr>
      <w:rFonts w:ascii="Tahoma" w:hAnsi="Tahoma" w:cs="Tahoma"/>
      <w:color w:val="525C62"/>
      <w:sz w:val="18"/>
      <w:lang w:val="en-GB" w:eastAsia="en-US" w:bidi="ar-SA"/>
    </w:rPr>
  </w:style>
  <w:style w:type="table" w:customStyle="1" w:styleId="Table-Quote2">
    <w:name w:val="Table - Quote2"/>
    <w:basedOn w:val="TableNormal"/>
    <w:rsid w:val="00534379"/>
    <w:rPr>
      <w:rFonts w:ascii="Tahoma" w:hAnsi="Tahoma"/>
      <w:color w:val="525C62"/>
    </w:rPr>
    <w:tblPr>
      <w:tblInd w:w="0" w:type="dxa"/>
      <w:tblCellMar>
        <w:top w:w="0" w:type="dxa"/>
        <w:left w:w="0" w:type="dxa"/>
        <w:bottom w:w="0" w:type="dxa"/>
        <w:right w:w="0" w:type="dxa"/>
      </w:tblCellMar>
    </w:tblPr>
  </w:style>
  <w:style w:type="numbering" w:customStyle="1" w:styleId="BulletList">
    <w:name w:val="BulletList"/>
    <w:semiHidden/>
    <w:rsid w:val="00C557C6"/>
    <w:pPr>
      <w:numPr>
        <w:numId w:val="2"/>
      </w:numPr>
    </w:pPr>
  </w:style>
  <w:style w:type="character" w:customStyle="1" w:styleId="CharacterBurgundy">
    <w:name w:val="CharacterBurgundy"/>
    <w:rsid w:val="0023458E"/>
    <w:rPr>
      <w:color w:val="5E163A"/>
    </w:rPr>
  </w:style>
  <w:style w:type="paragraph" w:styleId="BodyText2">
    <w:name w:val="Body Text 2"/>
    <w:basedOn w:val="BodyText"/>
    <w:semiHidden/>
    <w:rsid w:val="00EB30A6"/>
    <w:pPr>
      <w:spacing w:after="0"/>
    </w:pPr>
  </w:style>
  <w:style w:type="table" w:customStyle="1" w:styleId="Table-Quote">
    <w:name w:val="Table - Quote"/>
    <w:basedOn w:val="TableNormal"/>
    <w:rsid w:val="00534379"/>
    <w:pPr>
      <w:ind w:left="170" w:right="170"/>
    </w:pPr>
    <w:rPr>
      <w:rFonts w:ascii="Tahoma" w:hAnsi="Tahoma"/>
      <w:color w:val="525C62"/>
    </w:rPr>
    <w:tblPr>
      <w:tblInd w:w="0" w:type="dxa"/>
      <w:tblCellMar>
        <w:top w:w="85" w:type="dxa"/>
        <w:left w:w="0" w:type="dxa"/>
        <w:bottom w:w="0" w:type="dxa"/>
        <w:right w:w="0" w:type="dxa"/>
      </w:tblCellMar>
    </w:tblPr>
    <w:tcPr>
      <w:shd w:val="clear" w:color="auto" w:fill="F4FFCD"/>
    </w:tcPr>
  </w:style>
  <w:style w:type="paragraph" w:customStyle="1" w:styleId="QuoteBody">
    <w:name w:val="Quote Body"/>
    <w:basedOn w:val="BodyText"/>
    <w:rsid w:val="006C1289"/>
    <w:pPr>
      <w:framePr w:hSpace="227" w:wrap="around" w:vAnchor="text" w:hAnchor="text" w:xAlign="right" w:y="1"/>
      <w:spacing w:after="60"/>
    </w:pPr>
  </w:style>
  <w:style w:type="table" w:customStyle="1" w:styleId="Table-Contacts">
    <w:name w:val="Table - Contacts"/>
    <w:basedOn w:val="TableNormal"/>
    <w:rsid w:val="004D24D7"/>
    <w:pPr>
      <w:ind w:left="85" w:right="85"/>
    </w:pPr>
    <w:rPr>
      <w:rFonts w:ascii="Tahoma" w:hAnsi="Tahoma"/>
      <w:color w:val="525C62"/>
    </w:rPr>
    <w:tblPr>
      <w:tblInd w:w="0" w:type="dxa"/>
      <w:tblCellMar>
        <w:top w:w="0" w:type="dxa"/>
        <w:left w:w="0" w:type="dxa"/>
        <w:bottom w:w="0" w:type="dxa"/>
        <w:right w:w="0" w:type="dxa"/>
      </w:tblCellMar>
    </w:tblPr>
    <w:tcPr>
      <w:shd w:val="clear" w:color="auto" w:fill="E4EEF0"/>
    </w:tcPr>
    <w:tblStylePr w:type="firstRow">
      <w:pPr>
        <w:wordWrap/>
        <w:ind w:leftChars="0" w:left="0" w:rightChars="0" w:right="0"/>
      </w:pPr>
      <w:tblPr/>
      <w:tcPr>
        <w:shd w:val="clear" w:color="auto" w:fill="FFFFFF"/>
      </w:tcPr>
    </w:tblStylePr>
  </w:style>
  <w:style w:type="table" w:customStyle="1" w:styleId="Table-Tombstone">
    <w:name w:val="Table - Tombstone"/>
    <w:basedOn w:val="TableNormal"/>
    <w:rsid w:val="00255FC9"/>
    <w:rPr>
      <w:rFonts w:ascii="Tahoma" w:hAnsi="Tahoma"/>
      <w:color w:val="525C62"/>
    </w:rPr>
    <w:tblPr>
      <w:tblInd w:w="85" w:type="dxa"/>
      <w:tblBorders>
        <w:top w:val="single" w:sz="36" w:space="0" w:color="E4EEF0"/>
        <w:left w:val="single" w:sz="36" w:space="0" w:color="E4EEF0"/>
        <w:bottom w:val="single" w:sz="36" w:space="0" w:color="E4EEF0"/>
        <w:right w:val="single" w:sz="36" w:space="0" w:color="E4EEF0"/>
        <w:insideH w:val="single" w:sz="36" w:space="0" w:color="E4EEF0"/>
        <w:insideV w:val="single" w:sz="36" w:space="0" w:color="E4EEF0"/>
      </w:tblBorders>
      <w:tblCellMar>
        <w:top w:w="0" w:type="dxa"/>
        <w:left w:w="0" w:type="dxa"/>
        <w:bottom w:w="0" w:type="dxa"/>
        <w:right w:w="0" w:type="dxa"/>
      </w:tblCellMar>
    </w:tblPr>
    <w:tcPr>
      <w:shd w:val="clear" w:color="auto" w:fill="E4EEF0"/>
    </w:tcPr>
    <w:tblStylePr w:type="firstRow">
      <w:pPr>
        <w:jc w:val="center"/>
      </w:pPr>
      <w:tblPr/>
      <w:tcPr>
        <w:shd w:val="clear" w:color="auto" w:fill="FFFFFF"/>
        <w:vAlign w:val="center"/>
      </w:tcPr>
    </w:tblStylePr>
  </w:style>
  <w:style w:type="paragraph" w:customStyle="1" w:styleId="DocumentTitle">
    <w:name w:val="Document Title"/>
    <w:rsid w:val="00950096"/>
    <w:pPr>
      <w:suppressAutoHyphens/>
      <w:spacing w:line="400" w:lineRule="exact"/>
    </w:pPr>
    <w:rPr>
      <w:rFonts w:ascii="Tahoma" w:hAnsi="Tahoma" w:cs="Tahoma"/>
      <w:color w:val="5E163A"/>
      <w:sz w:val="36"/>
      <w:szCs w:val="24"/>
      <w:lang w:eastAsia="en-US"/>
    </w:rPr>
  </w:style>
  <w:style w:type="paragraph" w:customStyle="1" w:styleId="DocumentSubTitle">
    <w:name w:val="Document Sub Title"/>
    <w:basedOn w:val="DocumentTitle"/>
    <w:rsid w:val="007D0304"/>
    <w:pPr>
      <w:spacing w:line="240" w:lineRule="exact"/>
    </w:pPr>
    <w:rPr>
      <w:color w:val="525C62"/>
      <w:sz w:val="20"/>
    </w:rPr>
  </w:style>
  <w:style w:type="table" w:customStyle="1" w:styleId="Table-CV">
    <w:name w:val="Table - CV"/>
    <w:basedOn w:val="TableNormal"/>
    <w:rsid w:val="00482623"/>
    <w:rPr>
      <w:rFonts w:ascii="Tahoma" w:hAnsi="Tahoma"/>
      <w:color w:val="525C62"/>
    </w:rPr>
    <w:tblPr>
      <w:tblInd w:w="0" w:type="dxa"/>
      <w:tblCellMar>
        <w:top w:w="0" w:type="dxa"/>
        <w:left w:w="0" w:type="dxa"/>
        <w:bottom w:w="0" w:type="dxa"/>
        <w:right w:w="0" w:type="dxa"/>
      </w:tblCellMar>
    </w:tblPr>
    <w:tblStylePr w:type="firstRow">
      <w:pPr>
        <w:wordWrap/>
        <w:spacing w:beforeLines="0" w:before="0" w:beforeAutospacing="0" w:afterLines="0" w:after="0" w:afterAutospacing="0"/>
        <w:contextualSpacing w:val="0"/>
        <w:jc w:val="left"/>
      </w:pPr>
      <w:tblPr/>
      <w:tcPr>
        <w:tcMar>
          <w:top w:w="567" w:type="dxa"/>
          <w:left w:w="0" w:type="nil"/>
          <w:bottom w:w="284" w:type="dxa"/>
          <w:right w:w="0" w:type="nil"/>
        </w:tcMar>
      </w:tcPr>
    </w:tblStylePr>
  </w:style>
  <w:style w:type="paragraph" w:customStyle="1" w:styleId="CoverHeader">
    <w:name w:val="Cover Header"/>
    <w:basedOn w:val="BodyText"/>
    <w:next w:val="CoverBody"/>
    <w:semiHidden/>
    <w:rsid w:val="007D6273"/>
    <w:pPr>
      <w:spacing w:after="0" w:line="220" w:lineRule="exact"/>
    </w:pPr>
    <w:rPr>
      <w:color w:val="DEDF13"/>
      <w:sz w:val="18"/>
    </w:rPr>
  </w:style>
  <w:style w:type="paragraph" w:customStyle="1" w:styleId="CoverBody">
    <w:name w:val="Cover Body"/>
    <w:basedOn w:val="CoverHeader"/>
    <w:semiHidden/>
    <w:rsid w:val="007D6273"/>
    <w:rPr>
      <w:color w:val="FFFFFF"/>
    </w:rPr>
  </w:style>
  <w:style w:type="paragraph" w:styleId="FootnoteText">
    <w:name w:val="footnote text"/>
    <w:basedOn w:val="BodyText"/>
    <w:semiHidden/>
    <w:rsid w:val="00212159"/>
    <w:pPr>
      <w:spacing w:before="120"/>
      <w:ind w:left="454" w:hanging="454"/>
    </w:pPr>
    <w:rPr>
      <w:sz w:val="16"/>
    </w:rPr>
  </w:style>
  <w:style w:type="character" w:styleId="FootnoteReference">
    <w:name w:val="footnote reference"/>
    <w:semiHidden/>
    <w:rsid w:val="00212159"/>
    <w:rPr>
      <w:vertAlign w:val="superscript"/>
    </w:rPr>
  </w:style>
  <w:style w:type="character" w:styleId="EndnoteReference">
    <w:name w:val="endnote reference"/>
    <w:semiHidden/>
    <w:rsid w:val="00212159"/>
    <w:rPr>
      <w:vertAlign w:val="superscript"/>
    </w:rPr>
  </w:style>
  <w:style w:type="paragraph" w:styleId="EndnoteText">
    <w:name w:val="endnote text"/>
    <w:basedOn w:val="FootnoteText"/>
    <w:semiHidden/>
    <w:rsid w:val="00212159"/>
    <w:rPr>
      <w:i/>
    </w:rPr>
  </w:style>
  <w:style w:type="paragraph" w:customStyle="1" w:styleId="NumberedLevel1">
    <w:name w:val="Numbered Level 1"/>
    <w:basedOn w:val="BodyText"/>
    <w:next w:val="BodyText"/>
    <w:rsid w:val="00D641D8"/>
    <w:pPr>
      <w:keepNext/>
      <w:numPr>
        <w:numId w:val="1"/>
      </w:numPr>
      <w:tabs>
        <w:tab w:val="clear" w:pos="227"/>
        <w:tab w:val="clear" w:pos="454"/>
        <w:tab w:val="clear" w:pos="680"/>
      </w:tabs>
      <w:outlineLvl w:val="0"/>
    </w:pPr>
    <w:rPr>
      <w:b/>
      <w:caps/>
    </w:rPr>
  </w:style>
  <w:style w:type="paragraph" w:customStyle="1" w:styleId="NumberedLevel2">
    <w:name w:val="Numbered Level 2"/>
    <w:basedOn w:val="NumberedLevel1"/>
    <w:next w:val="BodyText"/>
    <w:rsid w:val="00360320"/>
    <w:pPr>
      <w:numPr>
        <w:ilvl w:val="1"/>
      </w:numPr>
      <w:outlineLvl w:val="1"/>
    </w:pPr>
    <w:rPr>
      <w:caps w:val="0"/>
    </w:rPr>
  </w:style>
  <w:style w:type="paragraph" w:customStyle="1" w:styleId="NumberedLevel3">
    <w:name w:val="Numbered Level 3"/>
    <w:basedOn w:val="NumberedLevel2"/>
    <w:next w:val="BodyText"/>
    <w:rsid w:val="00360320"/>
    <w:pPr>
      <w:keepNext w:val="0"/>
      <w:numPr>
        <w:ilvl w:val="2"/>
      </w:numPr>
      <w:outlineLvl w:val="2"/>
    </w:pPr>
    <w:rPr>
      <w:b w:val="0"/>
    </w:rPr>
  </w:style>
  <w:style w:type="paragraph" w:customStyle="1" w:styleId="NumberedLevel4">
    <w:name w:val="Numbered Level 4"/>
    <w:basedOn w:val="NumberedLevel3"/>
    <w:next w:val="BodyText"/>
    <w:rsid w:val="00360320"/>
    <w:pPr>
      <w:numPr>
        <w:ilvl w:val="3"/>
      </w:numPr>
      <w:outlineLvl w:val="3"/>
    </w:pPr>
  </w:style>
  <w:style w:type="paragraph" w:customStyle="1" w:styleId="NumberedLevel5">
    <w:name w:val="Numbered Level 5"/>
    <w:basedOn w:val="NumberedLevel4"/>
    <w:next w:val="BodyText"/>
    <w:rsid w:val="00360320"/>
    <w:pPr>
      <w:numPr>
        <w:ilvl w:val="4"/>
      </w:numPr>
      <w:outlineLvl w:val="4"/>
    </w:pPr>
  </w:style>
  <w:style w:type="paragraph" w:customStyle="1" w:styleId="CVHeader">
    <w:name w:val="CV Header"/>
    <w:basedOn w:val="BodyText2"/>
    <w:next w:val="BodyText2"/>
    <w:rsid w:val="00EB30A6"/>
    <w:pPr>
      <w:spacing w:line="260" w:lineRule="exact"/>
    </w:pPr>
    <w:rPr>
      <w:b/>
      <w:bCs/>
      <w:color w:val="5E163A"/>
    </w:rPr>
  </w:style>
  <w:style w:type="paragraph" w:customStyle="1" w:styleId="HeadingList">
    <w:name w:val="Heading List"/>
    <w:basedOn w:val="Normal"/>
    <w:semiHidden/>
    <w:rsid w:val="00EB30A6"/>
    <w:pPr>
      <w:tabs>
        <w:tab w:val="num" w:pos="907"/>
      </w:tabs>
      <w:ind w:left="907" w:hanging="907"/>
    </w:pPr>
  </w:style>
  <w:style w:type="paragraph" w:customStyle="1" w:styleId="NumberedLevel1Plain">
    <w:name w:val="Numbered Level 1 Plain"/>
    <w:basedOn w:val="NumberedLevel1"/>
    <w:rsid w:val="00140220"/>
    <w:pPr>
      <w:keepNext w:val="0"/>
    </w:pPr>
    <w:rPr>
      <w:b w:val="0"/>
      <w:caps w:val="0"/>
    </w:rPr>
  </w:style>
  <w:style w:type="paragraph" w:customStyle="1" w:styleId="NumberedLevel2Plain">
    <w:name w:val="Numbered Level 2 Plain"/>
    <w:basedOn w:val="NumberedLevel2"/>
    <w:rsid w:val="005E5B2E"/>
    <w:pPr>
      <w:keepNext w:val="0"/>
    </w:pPr>
    <w:rPr>
      <w:b w:val="0"/>
    </w:rPr>
  </w:style>
  <w:style w:type="paragraph" w:styleId="TOC2">
    <w:name w:val="toc 2"/>
    <w:basedOn w:val="TOC1"/>
    <w:next w:val="Normal"/>
    <w:autoRedefine/>
    <w:semiHidden/>
    <w:rsid w:val="005C7F6B"/>
    <w:pPr>
      <w:spacing w:before="0"/>
      <w:ind w:left="340"/>
    </w:pPr>
  </w:style>
  <w:style w:type="table" w:customStyle="1" w:styleId="Table-Experience">
    <w:name w:val="Table - Experience"/>
    <w:basedOn w:val="TableNormal"/>
    <w:rsid w:val="001D5704"/>
    <w:rPr>
      <w:rFonts w:ascii="Tahoma" w:hAnsi="Tahoma"/>
      <w:color w:val="525C62"/>
    </w:rPr>
    <w:tblPr>
      <w:tblInd w:w="0" w:type="dxa"/>
      <w:tblBorders>
        <w:top w:val="single" w:sz="8" w:space="0" w:color="5E163A"/>
        <w:insideH w:val="single" w:sz="8" w:space="0" w:color="5E163A"/>
      </w:tblBorders>
      <w:tblCellMar>
        <w:top w:w="170" w:type="dxa"/>
        <w:left w:w="0" w:type="dxa"/>
        <w:bottom w:w="170" w:type="dxa"/>
        <w:right w:w="0" w:type="dxa"/>
      </w:tblCellMar>
    </w:tblPr>
  </w:style>
  <w:style w:type="paragraph" w:styleId="ListBullet4">
    <w:name w:val="List Bullet 4"/>
    <w:basedOn w:val="BodyText"/>
    <w:semiHidden/>
    <w:rsid w:val="00C557C6"/>
    <w:pPr>
      <w:numPr>
        <w:ilvl w:val="3"/>
        <w:numId w:val="2"/>
      </w:numPr>
      <w:tabs>
        <w:tab w:val="clear" w:pos="227"/>
        <w:tab w:val="clear" w:pos="454"/>
        <w:tab w:val="clear" w:pos="680"/>
        <w:tab w:val="clear" w:pos="907"/>
      </w:tabs>
      <w:spacing w:after="120"/>
    </w:pPr>
  </w:style>
  <w:style w:type="paragraph" w:styleId="ListNumber">
    <w:name w:val="List Number"/>
    <w:basedOn w:val="BodyText"/>
    <w:semiHidden/>
    <w:rsid w:val="00EB30A6"/>
    <w:pPr>
      <w:numPr>
        <w:numId w:val="3"/>
      </w:numPr>
      <w:tabs>
        <w:tab w:val="clear" w:pos="227"/>
        <w:tab w:val="clear" w:pos="680"/>
      </w:tabs>
    </w:pPr>
  </w:style>
  <w:style w:type="character" w:styleId="FollowedHyperlink">
    <w:name w:val="FollowedHyperlink"/>
    <w:semiHidden/>
    <w:rsid w:val="00FA485F"/>
    <w:rPr>
      <w:color w:val="5E163A"/>
      <w:u w:val="single"/>
    </w:rPr>
  </w:style>
  <w:style w:type="paragraph" w:customStyle="1" w:styleId="CoverPageTitle">
    <w:name w:val="Cover Page Title"/>
    <w:basedOn w:val="Normal"/>
    <w:next w:val="CoverPageSubtitle"/>
    <w:rsid w:val="0052086D"/>
    <w:pPr>
      <w:tabs>
        <w:tab w:val="clear" w:pos="227"/>
        <w:tab w:val="clear" w:pos="907"/>
        <w:tab w:val="clear" w:pos="1644"/>
        <w:tab w:val="clear" w:pos="2381"/>
        <w:tab w:val="clear" w:pos="3119"/>
        <w:tab w:val="clear" w:pos="3856"/>
        <w:tab w:val="clear" w:pos="4593"/>
        <w:tab w:val="clear" w:pos="5330"/>
        <w:tab w:val="clear" w:pos="6067"/>
        <w:tab w:val="left" w:pos="1091"/>
        <w:tab w:val="left" w:pos="2183"/>
        <w:tab w:val="left" w:pos="3274"/>
        <w:tab w:val="left" w:pos="4366"/>
        <w:tab w:val="left" w:pos="5457"/>
        <w:tab w:val="left" w:pos="6549"/>
        <w:tab w:val="left" w:pos="7640"/>
      </w:tabs>
      <w:spacing w:after="120"/>
    </w:pPr>
    <w:rPr>
      <w:color w:val="5E163A"/>
      <w:sz w:val="48"/>
    </w:rPr>
  </w:style>
  <w:style w:type="paragraph" w:customStyle="1" w:styleId="CoverPageSubtitle">
    <w:name w:val="Cover Page Subtitle"/>
    <w:basedOn w:val="CoverPageTitle"/>
    <w:next w:val="CoverPageDate"/>
    <w:rsid w:val="0052086D"/>
    <w:rPr>
      <w:color w:val="525C62"/>
      <w:sz w:val="36"/>
    </w:rPr>
  </w:style>
  <w:style w:type="paragraph" w:customStyle="1" w:styleId="CoverPageDate">
    <w:name w:val="Cover Page Date"/>
    <w:basedOn w:val="CoverPageTitle"/>
    <w:rsid w:val="0052086D"/>
    <w:pPr>
      <w:spacing w:before="240"/>
    </w:pPr>
    <w:rPr>
      <w:color w:val="525C62"/>
      <w:sz w:val="24"/>
    </w:rPr>
  </w:style>
  <w:style w:type="paragraph" w:customStyle="1" w:styleId="SubHeading">
    <w:name w:val="Sub Heading"/>
    <w:basedOn w:val="BodyText"/>
    <w:rsid w:val="00436871"/>
    <w:pPr>
      <w:keepNext/>
      <w:spacing w:line="280" w:lineRule="exact"/>
    </w:pPr>
    <w:rPr>
      <w:b/>
      <w:bCs/>
      <w:color w:val="5E163A"/>
      <w:sz w:val="22"/>
      <w:szCs w:val="22"/>
    </w:rPr>
  </w:style>
  <w:style w:type="table" w:customStyle="1" w:styleId="Table-NoStripes">
    <w:name w:val="Table - No Stripes"/>
    <w:basedOn w:val="TableNormal"/>
    <w:rsid w:val="000C4C15"/>
    <w:pPr>
      <w:spacing w:before="60" w:after="60"/>
    </w:pPr>
    <w:rPr>
      <w:rFonts w:ascii="Tahoma" w:hAnsi="Tahoma"/>
      <w:color w:val="525C62"/>
    </w:rPr>
    <w:tblPr>
      <w:tblInd w:w="113" w:type="dxa"/>
      <w:tblBorders>
        <w:top w:val="single" w:sz="2" w:space="0" w:color="525C62"/>
        <w:bottom w:val="single" w:sz="2" w:space="0" w:color="525C62"/>
        <w:insideH w:val="single" w:sz="2" w:space="0" w:color="525C62"/>
        <w:insideV w:val="single" w:sz="2" w:space="0" w:color="525C62"/>
      </w:tblBorders>
      <w:tblCellMar>
        <w:top w:w="0" w:type="dxa"/>
        <w:left w:w="113" w:type="dxa"/>
        <w:bottom w:w="0" w:type="dxa"/>
        <w:right w:w="113" w:type="dxa"/>
      </w:tblCellMar>
    </w:tblPr>
    <w:tblStylePr w:type="firstRow">
      <w:rPr>
        <w:rFonts w:ascii="Cambria" w:hAnsi="Cambria"/>
        <w:color w:val="DEDF13"/>
      </w:rPr>
      <w:tblPr/>
      <w:tcPr>
        <w:tcBorders>
          <w:top w:val="single" w:sz="2" w:space="0" w:color="525C62"/>
          <w:left w:val="nil"/>
          <w:bottom w:val="single" w:sz="2" w:space="0" w:color="525C62"/>
          <w:right w:val="nil"/>
          <w:insideH w:val="nil"/>
          <w:insideV w:val="single" w:sz="2" w:space="0" w:color="525C62"/>
          <w:tl2br w:val="nil"/>
          <w:tr2bl w:val="nil"/>
        </w:tcBorders>
        <w:shd w:val="clear" w:color="auto" w:fill="525C62"/>
      </w:tcPr>
    </w:tblStylePr>
    <w:tblStylePr w:type="band1Horz">
      <w:tblPr/>
      <w:tcPr>
        <w:tcBorders>
          <w:top w:val="nil"/>
          <w:left w:val="nil"/>
          <w:bottom w:val="nil"/>
          <w:right w:val="nil"/>
          <w:insideH w:val="dotted" w:sz="2" w:space="0" w:color="525C62"/>
          <w:insideV w:val="dotted" w:sz="2" w:space="0" w:color="525C62"/>
          <w:tl2br w:val="nil"/>
          <w:tr2bl w:val="nil"/>
        </w:tcBorders>
        <w:shd w:val="clear" w:color="auto" w:fill="F4FFCD"/>
      </w:tcPr>
    </w:tblStylePr>
    <w:tblStylePr w:type="band2Horz">
      <w:tblPr/>
      <w:tcPr>
        <w:tcBorders>
          <w:top w:val="nil"/>
          <w:left w:val="nil"/>
          <w:bottom w:val="nil"/>
          <w:right w:val="nil"/>
          <w:insideH w:val="nil"/>
          <w:insideV w:val="dotted" w:sz="2" w:space="0" w:color="525C62"/>
          <w:tl2br w:val="nil"/>
          <w:tr2bl w:val="nil"/>
        </w:tcBorders>
        <w:shd w:val="clear" w:color="auto" w:fill="EAEEBE"/>
      </w:tcPr>
    </w:tblStylePr>
  </w:style>
  <w:style w:type="table" w:customStyle="1" w:styleId="Table-NoStripesNoHeader">
    <w:name w:val="Table - No Stripes No Header"/>
    <w:basedOn w:val="TableNormal"/>
    <w:rsid w:val="000C4C15"/>
    <w:pPr>
      <w:spacing w:before="60" w:after="60"/>
    </w:pPr>
    <w:rPr>
      <w:rFonts w:ascii="Tahoma" w:hAnsi="Tahoma"/>
      <w:color w:val="525C62"/>
    </w:rPr>
    <w:tblPr>
      <w:tblInd w:w="113" w:type="dxa"/>
      <w:tblBorders>
        <w:top w:val="single" w:sz="2" w:space="0" w:color="525C62"/>
        <w:bottom w:val="single" w:sz="2" w:space="0" w:color="525C62"/>
        <w:insideH w:val="single" w:sz="2" w:space="0" w:color="525C62"/>
        <w:insideV w:val="single" w:sz="2" w:space="0" w:color="525C62"/>
      </w:tblBorders>
      <w:tblCellMar>
        <w:top w:w="0" w:type="dxa"/>
        <w:left w:w="113" w:type="dxa"/>
        <w:bottom w:w="0" w:type="dxa"/>
        <w:right w:w="113" w:type="dxa"/>
      </w:tblCellMar>
    </w:tblPr>
  </w:style>
  <w:style w:type="table" w:customStyle="1" w:styleId="Table-Quote3">
    <w:name w:val="Table - Quote3"/>
    <w:basedOn w:val="TableNormal"/>
    <w:rsid w:val="00534379"/>
    <w:pPr>
      <w:ind w:left="170" w:right="170"/>
    </w:pPr>
    <w:rPr>
      <w:rFonts w:ascii="Tahoma" w:hAnsi="Tahoma"/>
      <w:color w:val="525C62"/>
    </w:rPr>
    <w:tblPr>
      <w:tblInd w:w="0" w:type="dxa"/>
      <w:tblCellMar>
        <w:top w:w="85" w:type="dxa"/>
        <w:left w:w="0" w:type="dxa"/>
        <w:bottom w:w="0" w:type="dxa"/>
        <w:right w:w="0" w:type="dxa"/>
      </w:tblCellMar>
    </w:tblPr>
    <w:tcPr>
      <w:shd w:val="clear" w:color="auto" w:fill="BAE0F7"/>
    </w:tcPr>
  </w:style>
  <w:style w:type="table" w:customStyle="1" w:styleId="Table-Quote4">
    <w:name w:val="Table - Quote4"/>
    <w:basedOn w:val="TableNormal"/>
    <w:rsid w:val="00534379"/>
    <w:pPr>
      <w:ind w:left="170" w:right="170"/>
    </w:pPr>
    <w:rPr>
      <w:rFonts w:ascii="Tahoma" w:hAnsi="Tahoma"/>
      <w:color w:val="525C62"/>
    </w:rPr>
    <w:tblPr>
      <w:tblInd w:w="0" w:type="dxa"/>
      <w:tblCellMar>
        <w:top w:w="85" w:type="dxa"/>
        <w:left w:w="0" w:type="dxa"/>
        <w:bottom w:w="0" w:type="dxa"/>
        <w:right w:w="0" w:type="dxa"/>
      </w:tblCellMar>
    </w:tblPr>
    <w:tcPr>
      <w:shd w:val="clear" w:color="auto" w:fill="E2EDC3"/>
    </w:tcPr>
  </w:style>
  <w:style w:type="table" w:customStyle="1" w:styleId="Table-StripesNoHeader">
    <w:name w:val="Table - Stripes No Header"/>
    <w:basedOn w:val="TableNormal"/>
    <w:rsid w:val="000C4C15"/>
    <w:pPr>
      <w:spacing w:before="60" w:after="60"/>
    </w:pPr>
    <w:rPr>
      <w:rFonts w:ascii="Tahoma" w:hAnsi="Tahoma"/>
      <w:color w:val="525C62"/>
    </w:rPr>
    <w:tblPr>
      <w:tblStyleRowBandSize w:val="1"/>
      <w:tblInd w:w="113" w:type="dxa"/>
      <w:tblCellMar>
        <w:top w:w="0" w:type="dxa"/>
        <w:left w:w="113" w:type="dxa"/>
        <w:bottom w:w="0" w:type="dxa"/>
        <w:right w:w="113" w:type="dxa"/>
      </w:tblCellMar>
    </w:tblPr>
    <w:tcPr>
      <w:shd w:val="clear" w:color="auto" w:fill="F5F7DD"/>
    </w:tcPr>
    <w:tblStylePr w:type="band1Horz">
      <w:tblPr/>
      <w:tcPr>
        <w:tcBorders>
          <w:top w:val="nil"/>
          <w:left w:val="nil"/>
          <w:bottom w:val="nil"/>
          <w:right w:val="nil"/>
          <w:insideH w:val="nil"/>
          <w:insideV w:val="single" w:sz="2" w:space="0" w:color="525C62"/>
          <w:tl2br w:val="nil"/>
          <w:tr2bl w:val="nil"/>
        </w:tcBorders>
        <w:shd w:val="clear" w:color="auto" w:fill="F5F7DD"/>
      </w:tcPr>
    </w:tblStylePr>
    <w:tblStylePr w:type="band2Horz">
      <w:tblPr/>
      <w:tcPr>
        <w:tcBorders>
          <w:top w:val="nil"/>
          <w:left w:val="nil"/>
          <w:bottom w:val="nil"/>
          <w:right w:val="nil"/>
          <w:insideH w:val="nil"/>
          <w:insideV w:val="single" w:sz="2" w:space="0" w:color="525C62"/>
          <w:tl2br w:val="nil"/>
          <w:tr2bl w:val="nil"/>
        </w:tcBorders>
        <w:shd w:val="clear" w:color="auto" w:fill="EAEEBE"/>
      </w:tcPr>
    </w:tblStylePr>
  </w:style>
  <w:style w:type="paragraph" w:styleId="TOC3">
    <w:name w:val="toc 3"/>
    <w:basedOn w:val="TOC2"/>
    <w:next w:val="Normal"/>
    <w:autoRedefine/>
    <w:semiHidden/>
    <w:rsid w:val="005C7F6B"/>
    <w:pPr>
      <w:ind w:left="680"/>
    </w:pPr>
  </w:style>
  <w:style w:type="paragraph" w:customStyle="1" w:styleId="TableText2">
    <w:name w:val="Table Text 2"/>
    <w:basedOn w:val="Normal"/>
    <w:rsid w:val="00C07B9D"/>
    <w:pPr>
      <w:spacing w:before="120" w:after="120"/>
    </w:pPr>
    <w:rPr>
      <w:color w:val="525C62"/>
    </w:rPr>
  </w:style>
  <w:style w:type="character" w:customStyle="1" w:styleId="HeaderChar">
    <w:name w:val="Header Char"/>
    <w:link w:val="Header"/>
    <w:uiPriority w:val="99"/>
    <w:rsid w:val="005563CA"/>
    <w:rPr>
      <w:rFonts w:ascii="Tahoma" w:hAnsi="Tahoma" w:cs="Tahoma"/>
      <w:color w:val="525C62"/>
      <w:sz w:val="18"/>
      <w:lang w:eastAsia="en-US"/>
    </w:rPr>
  </w:style>
  <w:style w:type="paragraph" w:styleId="BalloonText">
    <w:name w:val="Balloon Text"/>
    <w:basedOn w:val="Normal"/>
    <w:link w:val="BalloonTextChar"/>
    <w:rsid w:val="005563CA"/>
    <w:rPr>
      <w:sz w:val="16"/>
      <w:szCs w:val="16"/>
    </w:rPr>
  </w:style>
  <w:style w:type="character" w:customStyle="1" w:styleId="BalloonTextChar">
    <w:name w:val="Balloon Text Char"/>
    <w:link w:val="BalloonText"/>
    <w:rsid w:val="005563CA"/>
    <w:rPr>
      <w:rFonts w:ascii="Tahoma" w:hAnsi="Tahoma" w:cs="Tahoma"/>
      <w:sz w:val="16"/>
      <w:szCs w:val="16"/>
      <w:lang w:eastAsia="en-US"/>
    </w:rPr>
  </w:style>
  <w:style w:type="paragraph" w:styleId="ListParagraph">
    <w:name w:val="List Paragraph"/>
    <w:basedOn w:val="Normal"/>
    <w:uiPriority w:val="34"/>
    <w:qFormat/>
    <w:rsid w:val="00FB08A7"/>
    <w:pPr>
      <w:tabs>
        <w:tab w:val="clear" w:pos="227"/>
        <w:tab w:val="clear" w:pos="907"/>
        <w:tab w:val="clear" w:pos="1644"/>
        <w:tab w:val="clear" w:pos="2381"/>
        <w:tab w:val="clear" w:pos="3119"/>
        <w:tab w:val="clear" w:pos="3856"/>
        <w:tab w:val="clear" w:pos="4593"/>
        <w:tab w:val="clear" w:pos="5330"/>
        <w:tab w:val="clear" w:pos="6067"/>
      </w:tabs>
      <w:suppressAutoHyphens w:val="0"/>
      <w:ind w:left="720"/>
    </w:pPr>
    <w:rPr>
      <w:rFonts w:ascii="Times New Roman" w:eastAsia="Calibri" w:hAnsi="Times New Roman" w:cs="Times New Roman"/>
      <w:sz w:val="24"/>
      <w:szCs w:val="24"/>
      <w:lang w:eastAsia="en-GB"/>
    </w:rPr>
  </w:style>
  <w:style w:type="character" w:customStyle="1" w:styleId="grame">
    <w:name w:val="grame"/>
    <w:rsid w:val="0069334E"/>
  </w:style>
  <w:style w:type="character" w:customStyle="1" w:styleId="spelle">
    <w:name w:val="spelle"/>
    <w:basedOn w:val="DefaultParagraphFont"/>
    <w:rsid w:val="00F04280"/>
  </w:style>
  <w:style w:type="table" w:styleId="MediumShading1-Accent5">
    <w:name w:val="Medium Shading 1 Accent 5"/>
    <w:basedOn w:val="TableNormal"/>
    <w:uiPriority w:val="63"/>
    <w:rsid w:val="005E32F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AD1DE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EF39DE"/>
    <w:pPr>
      <w:tabs>
        <w:tab w:val="clear" w:pos="227"/>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9BC"/>
    <w:pPr>
      <w:tabs>
        <w:tab w:val="left" w:pos="227"/>
        <w:tab w:val="left" w:pos="907"/>
        <w:tab w:val="left" w:pos="1644"/>
        <w:tab w:val="left" w:pos="2381"/>
        <w:tab w:val="left" w:pos="3119"/>
        <w:tab w:val="left" w:pos="3856"/>
        <w:tab w:val="left" w:pos="4593"/>
        <w:tab w:val="left" w:pos="5330"/>
        <w:tab w:val="left" w:pos="6067"/>
      </w:tabs>
      <w:suppressAutoHyphens/>
    </w:pPr>
    <w:rPr>
      <w:rFonts w:ascii="Tahoma" w:hAnsi="Tahoma" w:cs="Tahoma"/>
      <w:lang w:eastAsia="en-US"/>
    </w:rPr>
  </w:style>
  <w:style w:type="paragraph" w:styleId="Heading1">
    <w:name w:val="heading 1"/>
    <w:basedOn w:val="Normal"/>
    <w:next w:val="BodyText"/>
    <w:qFormat/>
    <w:rsid w:val="005C7F6B"/>
    <w:pPr>
      <w:keepNext/>
      <w:spacing w:after="360" w:line="320" w:lineRule="exact"/>
      <w:outlineLvl w:val="0"/>
    </w:pPr>
    <w:rPr>
      <w:b/>
      <w:bCs/>
      <w:color w:val="5E163A"/>
      <w:sz w:val="28"/>
      <w:szCs w:val="28"/>
    </w:rPr>
  </w:style>
  <w:style w:type="paragraph" w:styleId="Heading2">
    <w:name w:val="heading 2"/>
    <w:basedOn w:val="Heading1"/>
    <w:next w:val="BodyText"/>
    <w:qFormat/>
    <w:rsid w:val="005C7F6B"/>
    <w:pPr>
      <w:spacing w:after="240" w:line="280" w:lineRule="exact"/>
      <w:outlineLvl w:val="1"/>
    </w:pPr>
    <w:rPr>
      <w:bCs w:val="0"/>
      <w:sz w:val="24"/>
      <w:szCs w:val="22"/>
    </w:rPr>
  </w:style>
  <w:style w:type="paragraph" w:styleId="Heading3">
    <w:name w:val="heading 3"/>
    <w:basedOn w:val="Heading2"/>
    <w:next w:val="BodyText"/>
    <w:qFormat/>
    <w:rsid w:val="005C7F6B"/>
    <w:pPr>
      <w:spacing w:after="0" w:line="260" w:lineRule="exact"/>
      <w:outlineLvl w:val="2"/>
    </w:pPr>
    <w:rPr>
      <w:color w:val="525C62"/>
      <w:sz w:val="22"/>
      <w:szCs w:val="20"/>
    </w:rPr>
  </w:style>
  <w:style w:type="paragraph" w:styleId="Heading4">
    <w:name w:val="heading 4"/>
    <w:basedOn w:val="Heading3"/>
    <w:next w:val="BodyText"/>
    <w:qFormat/>
    <w:rsid w:val="00C50911"/>
    <w:pPr>
      <w:keepNext w:val="0"/>
      <w:tabs>
        <w:tab w:val="left" w:pos="1091"/>
        <w:tab w:val="left" w:pos="2183"/>
        <w:tab w:val="left" w:pos="3274"/>
        <w:tab w:val="left" w:pos="4366"/>
        <w:tab w:val="left" w:pos="5457"/>
        <w:tab w:val="left" w:pos="6549"/>
        <w:tab w:val="left" w:pos="7640"/>
      </w:tabs>
      <w:suppressAutoHyphens w:val="0"/>
      <w:outlineLvl w:val="3"/>
    </w:pPr>
    <w:rPr>
      <w:rFonts w:cs="Arial"/>
      <w:b w:val="0"/>
      <w:bCs/>
      <w:iCs/>
      <w:kern w:val="32"/>
      <w:sz w:val="20"/>
    </w:rPr>
  </w:style>
  <w:style w:type="paragraph" w:styleId="Heading5">
    <w:name w:val="heading 5"/>
    <w:basedOn w:val="Heading4"/>
    <w:next w:val="BodyText"/>
    <w:qFormat/>
    <w:rsid w:val="00C50911"/>
    <w:pPr>
      <w:outlineLvl w:val="4"/>
    </w:pPr>
  </w:style>
  <w:style w:type="paragraph" w:styleId="Heading6">
    <w:name w:val="heading 6"/>
    <w:basedOn w:val="Heading5"/>
    <w:next w:val="BodyText"/>
    <w:qFormat/>
    <w:rsid w:val="00320957"/>
    <w:pPr>
      <w:outlineLvl w:val="5"/>
    </w:pPr>
  </w:style>
  <w:style w:type="paragraph" w:styleId="Heading7">
    <w:name w:val="heading 7"/>
    <w:basedOn w:val="Heading6"/>
    <w:next w:val="BodyText"/>
    <w:qFormat/>
    <w:rsid w:val="00320957"/>
    <w:pPr>
      <w:outlineLvl w:val="6"/>
    </w:pPr>
  </w:style>
  <w:style w:type="paragraph" w:styleId="Heading8">
    <w:name w:val="heading 8"/>
    <w:basedOn w:val="Heading7"/>
    <w:next w:val="BodyText"/>
    <w:qFormat/>
    <w:rsid w:val="00320957"/>
    <w:pPr>
      <w:outlineLvl w:val="7"/>
    </w:pPr>
  </w:style>
  <w:style w:type="paragraph" w:styleId="Heading9">
    <w:name w:val="heading 9"/>
    <w:basedOn w:val="Heading8"/>
    <w:next w:val="BodyText"/>
    <w:qFormat/>
    <w:rsid w:val="003209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B30A6"/>
    <w:pPr>
      <w:tabs>
        <w:tab w:val="left" w:pos="227"/>
        <w:tab w:val="left" w:pos="454"/>
        <w:tab w:val="left" w:pos="680"/>
        <w:tab w:val="left" w:pos="907"/>
        <w:tab w:val="left" w:pos="1644"/>
        <w:tab w:val="left" w:pos="2381"/>
        <w:tab w:val="left" w:pos="3119"/>
        <w:tab w:val="left" w:pos="3856"/>
        <w:tab w:val="left" w:pos="4593"/>
        <w:tab w:val="left" w:pos="5330"/>
        <w:tab w:val="left" w:pos="6067"/>
        <w:tab w:val="left" w:pos="6804"/>
      </w:tabs>
      <w:spacing w:after="240"/>
    </w:pPr>
    <w:rPr>
      <w:rFonts w:ascii="Tahoma" w:hAnsi="Tahoma" w:cs="Tahoma"/>
      <w:color w:val="525C62"/>
      <w:lang w:eastAsia="en-US"/>
    </w:rPr>
  </w:style>
  <w:style w:type="paragraph" w:customStyle="1" w:styleId="ContentsHeader">
    <w:name w:val="Contents Header"/>
    <w:basedOn w:val="BodyText"/>
    <w:next w:val="ContentsBody"/>
    <w:rsid w:val="0023458E"/>
    <w:pPr>
      <w:spacing w:before="460" w:after="0" w:line="280" w:lineRule="exact"/>
    </w:pPr>
    <w:rPr>
      <w:b/>
      <w:color w:val="5E163A"/>
      <w:sz w:val="24"/>
    </w:rPr>
  </w:style>
  <w:style w:type="paragraph" w:styleId="TOC1">
    <w:name w:val="toc 1"/>
    <w:basedOn w:val="BodyText"/>
    <w:next w:val="BodyText"/>
    <w:autoRedefine/>
    <w:semiHidden/>
    <w:rsid w:val="005C7F6B"/>
    <w:pPr>
      <w:tabs>
        <w:tab w:val="clear" w:pos="227"/>
        <w:tab w:val="clear" w:pos="454"/>
        <w:tab w:val="clear" w:pos="680"/>
        <w:tab w:val="clear" w:pos="907"/>
        <w:tab w:val="clear" w:pos="1644"/>
        <w:tab w:val="clear" w:pos="2381"/>
        <w:tab w:val="clear" w:pos="3119"/>
        <w:tab w:val="clear" w:pos="3856"/>
        <w:tab w:val="clear" w:pos="4593"/>
        <w:tab w:val="clear" w:pos="5330"/>
        <w:tab w:val="clear" w:pos="6067"/>
        <w:tab w:val="right" w:leader="dot" w:pos="6804"/>
      </w:tabs>
      <w:spacing w:before="60" w:after="0" w:line="280" w:lineRule="exact"/>
      <w:ind w:right="3969"/>
    </w:pPr>
    <w:rPr>
      <w:sz w:val="24"/>
    </w:rPr>
  </w:style>
  <w:style w:type="character" w:customStyle="1" w:styleId="CharacterBold">
    <w:name w:val="CharacterBold"/>
    <w:semiHidden/>
    <w:rsid w:val="005151AA"/>
    <w:rPr>
      <w:b/>
    </w:rPr>
  </w:style>
  <w:style w:type="paragraph" w:customStyle="1" w:styleId="Quote2Body">
    <w:name w:val="Quote2 Body"/>
    <w:basedOn w:val="QuoteBody"/>
    <w:rsid w:val="00334860"/>
    <w:pPr>
      <w:framePr w:wrap="around"/>
    </w:pPr>
    <w:rPr>
      <w:color w:val="DEDF13"/>
      <w:sz w:val="24"/>
    </w:rPr>
  </w:style>
  <w:style w:type="paragraph" w:customStyle="1" w:styleId="QuoteSource">
    <w:name w:val="Quote Source"/>
    <w:basedOn w:val="Quote2Body"/>
    <w:rsid w:val="006C1289"/>
    <w:pPr>
      <w:framePr w:wrap="around"/>
      <w:spacing w:line="200" w:lineRule="exact"/>
    </w:pPr>
    <w:rPr>
      <w:color w:val="525C62"/>
      <w:sz w:val="16"/>
    </w:rPr>
  </w:style>
  <w:style w:type="paragraph" w:styleId="Header">
    <w:name w:val="header"/>
    <w:basedOn w:val="BodyText"/>
    <w:link w:val="HeaderChar"/>
    <w:uiPriority w:val="99"/>
    <w:rsid w:val="009A08AE"/>
    <w:pPr>
      <w:spacing w:after="0"/>
      <w:jc w:val="right"/>
    </w:pPr>
    <w:rPr>
      <w:sz w:val="18"/>
    </w:rPr>
  </w:style>
  <w:style w:type="paragraph" w:styleId="Footer">
    <w:name w:val="footer"/>
    <w:basedOn w:val="Normal"/>
    <w:link w:val="FooterChar"/>
    <w:uiPriority w:val="99"/>
    <w:rsid w:val="004D1C96"/>
    <w:pPr>
      <w:tabs>
        <w:tab w:val="clear" w:pos="227"/>
        <w:tab w:val="clear" w:pos="907"/>
        <w:tab w:val="clear" w:pos="1644"/>
        <w:tab w:val="clear" w:pos="2381"/>
        <w:tab w:val="clear" w:pos="3119"/>
        <w:tab w:val="clear" w:pos="3856"/>
        <w:tab w:val="clear" w:pos="4593"/>
        <w:tab w:val="clear" w:pos="5330"/>
        <w:tab w:val="clear" w:pos="6067"/>
        <w:tab w:val="right" w:pos="9639"/>
      </w:tabs>
    </w:pPr>
    <w:rPr>
      <w:color w:val="525C62"/>
      <w:sz w:val="18"/>
    </w:rPr>
  </w:style>
  <w:style w:type="paragraph" w:customStyle="1" w:styleId="ContactName">
    <w:name w:val="Contact Name"/>
    <w:basedOn w:val="BodyText"/>
    <w:next w:val="ContactInfo"/>
    <w:semiHidden/>
    <w:rsid w:val="007F441D"/>
    <w:pPr>
      <w:spacing w:before="180" w:after="0" w:line="150" w:lineRule="exact"/>
    </w:pPr>
    <w:rPr>
      <w:b/>
      <w:sz w:val="13"/>
    </w:rPr>
  </w:style>
  <w:style w:type="paragraph" w:customStyle="1" w:styleId="ContactInfo">
    <w:name w:val="Contact Info"/>
    <w:basedOn w:val="ContactName"/>
    <w:semiHidden/>
    <w:rsid w:val="004D24D7"/>
    <w:pPr>
      <w:spacing w:before="0"/>
    </w:pPr>
    <w:rPr>
      <w:b w:val="0"/>
    </w:rPr>
  </w:style>
  <w:style w:type="paragraph" w:customStyle="1" w:styleId="TombstoneHeader">
    <w:name w:val="Tombstone Header"/>
    <w:basedOn w:val="BodyText"/>
    <w:semiHidden/>
    <w:rsid w:val="00F01CCA"/>
    <w:pPr>
      <w:spacing w:after="0" w:line="200" w:lineRule="exact"/>
      <w:jc w:val="center"/>
    </w:pPr>
    <w:rPr>
      <w:b/>
      <w:sz w:val="18"/>
    </w:rPr>
  </w:style>
  <w:style w:type="paragraph" w:customStyle="1" w:styleId="TombstoneInfo">
    <w:name w:val="Tombstone Info"/>
    <w:basedOn w:val="TombstoneHeader"/>
    <w:semiHidden/>
    <w:rsid w:val="00F01CCA"/>
    <w:pPr>
      <w:spacing w:line="150" w:lineRule="exact"/>
      <w:jc w:val="left"/>
    </w:pPr>
    <w:rPr>
      <w:b w:val="0"/>
      <w:sz w:val="13"/>
    </w:rPr>
  </w:style>
  <w:style w:type="paragraph" w:customStyle="1" w:styleId="Name">
    <w:name w:val="Name"/>
    <w:basedOn w:val="BodyText"/>
    <w:next w:val="BodyText"/>
    <w:semiHidden/>
    <w:rsid w:val="001D413D"/>
    <w:pPr>
      <w:spacing w:after="0" w:line="240" w:lineRule="exact"/>
    </w:pPr>
    <w:rPr>
      <w:b/>
    </w:rPr>
  </w:style>
  <w:style w:type="table" w:styleId="TableGrid">
    <w:name w:val="Table Grid"/>
    <w:basedOn w:val="TableNormal"/>
    <w:semiHidden/>
    <w:rsid w:val="00E870F8"/>
    <w:pPr>
      <w:tabs>
        <w:tab w:val="left" w:pos="907"/>
        <w:tab w:val="left" w:pos="1644"/>
        <w:tab w:val="left" w:pos="2381"/>
        <w:tab w:val="left" w:pos="3119"/>
        <w:tab w:val="left" w:pos="3856"/>
        <w:tab w:val="left" w:pos="4593"/>
        <w:tab w:val="left" w:pos="5330"/>
        <w:tab w:val="left" w:pos="6067"/>
      </w:tabs>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sBody">
    <w:name w:val="Contents Body"/>
    <w:basedOn w:val="ContentsHeader"/>
    <w:semiHidden/>
    <w:rsid w:val="00EE55C1"/>
    <w:pPr>
      <w:spacing w:before="0"/>
    </w:pPr>
    <w:rPr>
      <w:b w:val="0"/>
      <w:color w:val="525C62"/>
    </w:rPr>
  </w:style>
  <w:style w:type="paragraph" w:customStyle="1" w:styleId="HeaderTitle">
    <w:name w:val="Header Title"/>
    <w:basedOn w:val="Header"/>
    <w:rsid w:val="0040723A"/>
    <w:pPr>
      <w:spacing w:line="280" w:lineRule="exact"/>
      <w:jc w:val="left"/>
    </w:pPr>
    <w:rPr>
      <w:sz w:val="24"/>
    </w:rPr>
  </w:style>
  <w:style w:type="character" w:customStyle="1" w:styleId="CharacterGreen">
    <w:name w:val="CharacterGreen"/>
    <w:rsid w:val="007C4CBA"/>
    <w:rPr>
      <w:color w:val="DEDF13"/>
    </w:rPr>
  </w:style>
  <w:style w:type="character" w:styleId="Hyperlink">
    <w:name w:val="Hyperlink"/>
    <w:semiHidden/>
    <w:rsid w:val="00FA485F"/>
    <w:rPr>
      <w:color w:val="5E163A"/>
      <w:u w:val="single"/>
    </w:rPr>
  </w:style>
  <w:style w:type="paragraph" w:customStyle="1" w:styleId="MainTitle">
    <w:name w:val="Main Title"/>
    <w:basedOn w:val="Heading1"/>
    <w:next w:val="ContentsBody"/>
    <w:semiHidden/>
    <w:rsid w:val="00EB30A6"/>
    <w:pPr>
      <w:spacing w:after="0"/>
      <w:outlineLvl w:val="9"/>
    </w:pPr>
  </w:style>
  <w:style w:type="character" w:styleId="PageNumber">
    <w:name w:val="page number"/>
    <w:basedOn w:val="DefaultParagraphFont"/>
    <w:semiHidden/>
    <w:rsid w:val="00536912"/>
  </w:style>
  <w:style w:type="paragraph" w:styleId="ListBullet">
    <w:name w:val="List Bullet"/>
    <w:basedOn w:val="BodyText"/>
    <w:rsid w:val="00C557C6"/>
    <w:pPr>
      <w:numPr>
        <w:numId w:val="2"/>
      </w:numPr>
      <w:tabs>
        <w:tab w:val="clear" w:pos="227"/>
        <w:tab w:val="clear" w:pos="454"/>
        <w:tab w:val="clear" w:pos="680"/>
      </w:tabs>
      <w:spacing w:after="120"/>
    </w:pPr>
  </w:style>
  <w:style w:type="paragraph" w:styleId="ListBullet2">
    <w:name w:val="List Bullet 2"/>
    <w:basedOn w:val="BodyText"/>
    <w:rsid w:val="00C557C6"/>
    <w:pPr>
      <w:numPr>
        <w:ilvl w:val="1"/>
        <w:numId w:val="2"/>
      </w:numPr>
      <w:tabs>
        <w:tab w:val="clear" w:pos="227"/>
        <w:tab w:val="clear" w:pos="454"/>
        <w:tab w:val="clear" w:pos="680"/>
      </w:tabs>
      <w:spacing w:after="120"/>
    </w:pPr>
  </w:style>
  <w:style w:type="paragraph" w:styleId="ListBullet3">
    <w:name w:val="List Bullet 3"/>
    <w:basedOn w:val="BodyText"/>
    <w:rsid w:val="00C557C6"/>
    <w:pPr>
      <w:numPr>
        <w:ilvl w:val="2"/>
        <w:numId w:val="2"/>
      </w:numPr>
      <w:tabs>
        <w:tab w:val="clear" w:pos="227"/>
        <w:tab w:val="clear" w:pos="454"/>
        <w:tab w:val="clear" w:pos="680"/>
        <w:tab w:val="clear" w:pos="907"/>
      </w:tabs>
      <w:spacing w:after="120"/>
    </w:pPr>
  </w:style>
  <w:style w:type="paragraph" w:customStyle="1" w:styleId="SheetFormat">
    <w:name w:val="Sheet Format"/>
    <w:basedOn w:val="BodyText"/>
    <w:rsid w:val="0076542D"/>
    <w:pPr>
      <w:tabs>
        <w:tab w:val="left" w:pos="0"/>
      </w:tabs>
      <w:ind w:left="-57"/>
    </w:pPr>
  </w:style>
  <w:style w:type="table" w:customStyle="1" w:styleId="Table-Stripes">
    <w:name w:val="Table - Stripes"/>
    <w:basedOn w:val="TableNormal"/>
    <w:rsid w:val="000C4C15"/>
    <w:pPr>
      <w:spacing w:before="60" w:after="60"/>
    </w:pPr>
    <w:rPr>
      <w:rFonts w:ascii="Tahoma" w:hAnsi="Tahoma"/>
      <w:color w:val="525C62"/>
    </w:rPr>
    <w:tblPr>
      <w:tblStyleRowBandSize w:val="1"/>
      <w:tblStyleColBandSize w:val="1"/>
      <w:tblInd w:w="113" w:type="dxa"/>
      <w:tblBorders>
        <w:insideV w:val="single" w:sz="2" w:space="0" w:color="525C62"/>
      </w:tblBorders>
      <w:tblCellMar>
        <w:top w:w="0" w:type="dxa"/>
        <w:left w:w="113" w:type="dxa"/>
        <w:bottom w:w="0" w:type="dxa"/>
        <w:right w:w="113" w:type="dxa"/>
      </w:tblCellMar>
    </w:tblPr>
    <w:tblStylePr w:type="firstRow">
      <w:rPr>
        <w:color w:val="DEDF13"/>
      </w:rPr>
      <w:tblPr/>
      <w:tcPr>
        <w:tcBorders>
          <w:top w:val="single" w:sz="2" w:space="0" w:color="525C62"/>
          <w:left w:val="nil"/>
          <w:bottom w:val="single" w:sz="2" w:space="0" w:color="525C62"/>
          <w:right w:val="nil"/>
          <w:insideH w:val="nil"/>
          <w:insideV w:val="single" w:sz="2" w:space="0" w:color="525C62"/>
          <w:tl2br w:val="nil"/>
          <w:tr2bl w:val="nil"/>
        </w:tcBorders>
        <w:shd w:val="clear" w:color="auto" w:fill="525C62"/>
      </w:tcPr>
    </w:tblStylePr>
    <w:tblStylePr w:type="band1Horz">
      <w:tblPr/>
      <w:tcPr>
        <w:tcBorders>
          <w:top w:val="nil"/>
          <w:left w:val="nil"/>
          <w:bottom w:val="nil"/>
          <w:right w:val="nil"/>
          <w:insideH w:val="nil"/>
          <w:insideV w:val="single" w:sz="2" w:space="0" w:color="525C62"/>
          <w:tl2br w:val="nil"/>
          <w:tr2bl w:val="nil"/>
        </w:tcBorders>
        <w:shd w:val="clear" w:color="auto" w:fill="F5F7DD"/>
      </w:tcPr>
    </w:tblStylePr>
    <w:tblStylePr w:type="band2Horz">
      <w:tblPr/>
      <w:tcPr>
        <w:tcBorders>
          <w:top w:val="nil"/>
          <w:left w:val="nil"/>
          <w:bottom w:val="nil"/>
          <w:right w:val="nil"/>
          <w:insideH w:val="nil"/>
          <w:insideV w:val="single" w:sz="2" w:space="0" w:color="525C62"/>
          <w:tl2br w:val="nil"/>
          <w:tr2bl w:val="nil"/>
        </w:tcBorders>
        <w:shd w:val="clear" w:color="auto" w:fill="EAEEBE"/>
      </w:tcPr>
    </w:tblStylePr>
  </w:style>
  <w:style w:type="paragraph" w:customStyle="1" w:styleId="TableText">
    <w:name w:val="Table Text"/>
    <w:basedOn w:val="Normal"/>
    <w:rsid w:val="00495D9D"/>
    <w:pPr>
      <w:spacing w:before="120" w:after="120"/>
    </w:pPr>
  </w:style>
  <w:style w:type="character" w:customStyle="1" w:styleId="FooterChar">
    <w:name w:val="Footer Char"/>
    <w:link w:val="Footer"/>
    <w:uiPriority w:val="99"/>
    <w:rsid w:val="004D1C96"/>
    <w:rPr>
      <w:rFonts w:ascii="Tahoma" w:hAnsi="Tahoma" w:cs="Tahoma"/>
      <w:color w:val="525C62"/>
      <w:sz w:val="18"/>
      <w:lang w:val="en-GB" w:eastAsia="en-US" w:bidi="ar-SA"/>
    </w:rPr>
  </w:style>
  <w:style w:type="table" w:customStyle="1" w:styleId="Table-Quote2">
    <w:name w:val="Table - Quote2"/>
    <w:basedOn w:val="TableNormal"/>
    <w:rsid w:val="00534379"/>
    <w:rPr>
      <w:rFonts w:ascii="Tahoma" w:hAnsi="Tahoma"/>
      <w:color w:val="525C62"/>
    </w:rPr>
    <w:tblPr>
      <w:tblInd w:w="0" w:type="dxa"/>
      <w:tblCellMar>
        <w:top w:w="0" w:type="dxa"/>
        <w:left w:w="0" w:type="dxa"/>
        <w:bottom w:w="0" w:type="dxa"/>
        <w:right w:w="0" w:type="dxa"/>
      </w:tblCellMar>
    </w:tblPr>
  </w:style>
  <w:style w:type="numbering" w:customStyle="1" w:styleId="BulletList">
    <w:name w:val="BulletList"/>
    <w:semiHidden/>
    <w:rsid w:val="00C557C6"/>
    <w:pPr>
      <w:numPr>
        <w:numId w:val="2"/>
      </w:numPr>
    </w:pPr>
  </w:style>
  <w:style w:type="character" w:customStyle="1" w:styleId="CharacterBurgundy">
    <w:name w:val="CharacterBurgundy"/>
    <w:rsid w:val="0023458E"/>
    <w:rPr>
      <w:color w:val="5E163A"/>
    </w:rPr>
  </w:style>
  <w:style w:type="paragraph" w:styleId="BodyText2">
    <w:name w:val="Body Text 2"/>
    <w:basedOn w:val="BodyText"/>
    <w:semiHidden/>
    <w:rsid w:val="00EB30A6"/>
    <w:pPr>
      <w:spacing w:after="0"/>
    </w:pPr>
  </w:style>
  <w:style w:type="table" w:customStyle="1" w:styleId="Table-Quote">
    <w:name w:val="Table - Quote"/>
    <w:basedOn w:val="TableNormal"/>
    <w:rsid w:val="00534379"/>
    <w:pPr>
      <w:ind w:left="170" w:right="170"/>
    </w:pPr>
    <w:rPr>
      <w:rFonts w:ascii="Tahoma" w:hAnsi="Tahoma"/>
      <w:color w:val="525C62"/>
    </w:rPr>
    <w:tblPr>
      <w:tblInd w:w="0" w:type="dxa"/>
      <w:tblCellMar>
        <w:top w:w="85" w:type="dxa"/>
        <w:left w:w="0" w:type="dxa"/>
        <w:bottom w:w="0" w:type="dxa"/>
        <w:right w:w="0" w:type="dxa"/>
      </w:tblCellMar>
    </w:tblPr>
    <w:tcPr>
      <w:shd w:val="clear" w:color="auto" w:fill="F4FFCD"/>
    </w:tcPr>
  </w:style>
  <w:style w:type="paragraph" w:customStyle="1" w:styleId="QuoteBody">
    <w:name w:val="Quote Body"/>
    <w:basedOn w:val="BodyText"/>
    <w:rsid w:val="006C1289"/>
    <w:pPr>
      <w:framePr w:hSpace="227" w:wrap="around" w:vAnchor="text" w:hAnchor="text" w:xAlign="right" w:y="1"/>
      <w:spacing w:after="60"/>
    </w:pPr>
  </w:style>
  <w:style w:type="table" w:customStyle="1" w:styleId="Table-Contacts">
    <w:name w:val="Table - Contacts"/>
    <w:basedOn w:val="TableNormal"/>
    <w:rsid w:val="004D24D7"/>
    <w:pPr>
      <w:ind w:left="85" w:right="85"/>
    </w:pPr>
    <w:rPr>
      <w:rFonts w:ascii="Tahoma" w:hAnsi="Tahoma"/>
      <w:color w:val="525C62"/>
    </w:rPr>
    <w:tblPr>
      <w:tblInd w:w="0" w:type="dxa"/>
      <w:tblCellMar>
        <w:top w:w="0" w:type="dxa"/>
        <w:left w:w="0" w:type="dxa"/>
        <w:bottom w:w="0" w:type="dxa"/>
        <w:right w:w="0" w:type="dxa"/>
      </w:tblCellMar>
    </w:tblPr>
    <w:tcPr>
      <w:shd w:val="clear" w:color="auto" w:fill="E4EEF0"/>
    </w:tcPr>
    <w:tblStylePr w:type="firstRow">
      <w:pPr>
        <w:wordWrap/>
        <w:ind w:leftChars="0" w:left="0" w:rightChars="0" w:right="0"/>
      </w:pPr>
      <w:tblPr/>
      <w:tcPr>
        <w:shd w:val="clear" w:color="auto" w:fill="FFFFFF"/>
      </w:tcPr>
    </w:tblStylePr>
  </w:style>
  <w:style w:type="table" w:customStyle="1" w:styleId="Table-Tombstone">
    <w:name w:val="Table - Tombstone"/>
    <w:basedOn w:val="TableNormal"/>
    <w:rsid w:val="00255FC9"/>
    <w:rPr>
      <w:rFonts w:ascii="Tahoma" w:hAnsi="Tahoma"/>
      <w:color w:val="525C62"/>
    </w:rPr>
    <w:tblPr>
      <w:tblInd w:w="85" w:type="dxa"/>
      <w:tblBorders>
        <w:top w:val="single" w:sz="36" w:space="0" w:color="E4EEF0"/>
        <w:left w:val="single" w:sz="36" w:space="0" w:color="E4EEF0"/>
        <w:bottom w:val="single" w:sz="36" w:space="0" w:color="E4EEF0"/>
        <w:right w:val="single" w:sz="36" w:space="0" w:color="E4EEF0"/>
        <w:insideH w:val="single" w:sz="36" w:space="0" w:color="E4EEF0"/>
        <w:insideV w:val="single" w:sz="36" w:space="0" w:color="E4EEF0"/>
      </w:tblBorders>
      <w:tblCellMar>
        <w:top w:w="0" w:type="dxa"/>
        <w:left w:w="0" w:type="dxa"/>
        <w:bottom w:w="0" w:type="dxa"/>
        <w:right w:w="0" w:type="dxa"/>
      </w:tblCellMar>
    </w:tblPr>
    <w:tcPr>
      <w:shd w:val="clear" w:color="auto" w:fill="E4EEF0"/>
    </w:tcPr>
    <w:tblStylePr w:type="firstRow">
      <w:pPr>
        <w:jc w:val="center"/>
      </w:pPr>
      <w:tblPr/>
      <w:tcPr>
        <w:shd w:val="clear" w:color="auto" w:fill="FFFFFF"/>
        <w:vAlign w:val="center"/>
      </w:tcPr>
    </w:tblStylePr>
  </w:style>
  <w:style w:type="paragraph" w:customStyle="1" w:styleId="DocumentTitle">
    <w:name w:val="Document Title"/>
    <w:rsid w:val="00950096"/>
    <w:pPr>
      <w:suppressAutoHyphens/>
      <w:spacing w:line="400" w:lineRule="exact"/>
    </w:pPr>
    <w:rPr>
      <w:rFonts w:ascii="Tahoma" w:hAnsi="Tahoma" w:cs="Tahoma"/>
      <w:color w:val="5E163A"/>
      <w:sz w:val="36"/>
      <w:szCs w:val="24"/>
      <w:lang w:eastAsia="en-US"/>
    </w:rPr>
  </w:style>
  <w:style w:type="paragraph" w:customStyle="1" w:styleId="DocumentSubTitle">
    <w:name w:val="Document Sub Title"/>
    <w:basedOn w:val="DocumentTitle"/>
    <w:rsid w:val="007D0304"/>
    <w:pPr>
      <w:spacing w:line="240" w:lineRule="exact"/>
    </w:pPr>
    <w:rPr>
      <w:color w:val="525C62"/>
      <w:sz w:val="20"/>
    </w:rPr>
  </w:style>
  <w:style w:type="table" w:customStyle="1" w:styleId="Table-CV">
    <w:name w:val="Table - CV"/>
    <w:basedOn w:val="TableNormal"/>
    <w:rsid w:val="00482623"/>
    <w:rPr>
      <w:rFonts w:ascii="Tahoma" w:hAnsi="Tahoma"/>
      <w:color w:val="525C62"/>
    </w:rPr>
    <w:tblPr>
      <w:tblInd w:w="0" w:type="dxa"/>
      <w:tblCellMar>
        <w:top w:w="0" w:type="dxa"/>
        <w:left w:w="0" w:type="dxa"/>
        <w:bottom w:w="0" w:type="dxa"/>
        <w:right w:w="0" w:type="dxa"/>
      </w:tblCellMar>
    </w:tblPr>
    <w:tblStylePr w:type="firstRow">
      <w:pPr>
        <w:wordWrap/>
        <w:spacing w:beforeLines="0" w:before="0" w:beforeAutospacing="0" w:afterLines="0" w:after="0" w:afterAutospacing="0"/>
        <w:contextualSpacing w:val="0"/>
        <w:jc w:val="left"/>
      </w:pPr>
      <w:tblPr/>
      <w:tcPr>
        <w:tcMar>
          <w:top w:w="567" w:type="dxa"/>
          <w:left w:w="0" w:type="nil"/>
          <w:bottom w:w="284" w:type="dxa"/>
          <w:right w:w="0" w:type="nil"/>
        </w:tcMar>
      </w:tcPr>
    </w:tblStylePr>
  </w:style>
  <w:style w:type="paragraph" w:customStyle="1" w:styleId="CoverHeader">
    <w:name w:val="Cover Header"/>
    <w:basedOn w:val="BodyText"/>
    <w:next w:val="CoverBody"/>
    <w:semiHidden/>
    <w:rsid w:val="007D6273"/>
    <w:pPr>
      <w:spacing w:after="0" w:line="220" w:lineRule="exact"/>
    </w:pPr>
    <w:rPr>
      <w:color w:val="DEDF13"/>
      <w:sz w:val="18"/>
    </w:rPr>
  </w:style>
  <w:style w:type="paragraph" w:customStyle="1" w:styleId="CoverBody">
    <w:name w:val="Cover Body"/>
    <w:basedOn w:val="CoverHeader"/>
    <w:semiHidden/>
    <w:rsid w:val="007D6273"/>
    <w:rPr>
      <w:color w:val="FFFFFF"/>
    </w:rPr>
  </w:style>
  <w:style w:type="paragraph" w:styleId="FootnoteText">
    <w:name w:val="footnote text"/>
    <w:basedOn w:val="BodyText"/>
    <w:semiHidden/>
    <w:rsid w:val="00212159"/>
    <w:pPr>
      <w:spacing w:before="120"/>
      <w:ind w:left="454" w:hanging="454"/>
    </w:pPr>
    <w:rPr>
      <w:sz w:val="16"/>
    </w:rPr>
  </w:style>
  <w:style w:type="character" w:styleId="FootnoteReference">
    <w:name w:val="footnote reference"/>
    <w:semiHidden/>
    <w:rsid w:val="00212159"/>
    <w:rPr>
      <w:vertAlign w:val="superscript"/>
    </w:rPr>
  </w:style>
  <w:style w:type="character" w:styleId="EndnoteReference">
    <w:name w:val="endnote reference"/>
    <w:semiHidden/>
    <w:rsid w:val="00212159"/>
    <w:rPr>
      <w:vertAlign w:val="superscript"/>
    </w:rPr>
  </w:style>
  <w:style w:type="paragraph" w:styleId="EndnoteText">
    <w:name w:val="endnote text"/>
    <w:basedOn w:val="FootnoteText"/>
    <w:semiHidden/>
    <w:rsid w:val="00212159"/>
    <w:rPr>
      <w:i/>
    </w:rPr>
  </w:style>
  <w:style w:type="paragraph" w:customStyle="1" w:styleId="NumberedLevel1">
    <w:name w:val="Numbered Level 1"/>
    <w:basedOn w:val="BodyText"/>
    <w:next w:val="BodyText"/>
    <w:rsid w:val="00D641D8"/>
    <w:pPr>
      <w:keepNext/>
      <w:numPr>
        <w:numId w:val="1"/>
      </w:numPr>
      <w:tabs>
        <w:tab w:val="clear" w:pos="227"/>
        <w:tab w:val="clear" w:pos="454"/>
        <w:tab w:val="clear" w:pos="680"/>
      </w:tabs>
      <w:outlineLvl w:val="0"/>
    </w:pPr>
    <w:rPr>
      <w:b/>
      <w:caps/>
    </w:rPr>
  </w:style>
  <w:style w:type="paragraph" w:customStyle="1" w:styleId="NumberedLevel2">
    <w:name w:val="Numbered Level 2"/>
    <w:basedOn w:val="NumberedLevel1"/>
    <w:next w:val="BodyText"/>
    <w:rsid w:val="00360320"/>
    <w:pPr>
      <w:numPr>
        <w:ilvl w:val="1"/>
      </w:numPr>
      <w:outlineLvl w:val="1"/>
    </w:pPr>
    <w:rPr>
      <w:caps w:val="0"/>
    </w:rPr>
  </w:style>
  <w:style w:type="paragraph" w:customStyle="1" w:styleId="NumberedLevel3">
    <w:name w:val="Numbered Level 3"/>
    <w:basedOn w:val="NumberedLevel2"/>
    <w:next w:val="BodyText"/>
    <w:rsid w:val="00360320"/>
    <w:pPr>
      <w:keepNext w:val="0"/>
      <w:numPr>
        <w:ilvl w:val="2"/>
      </w:numPr>
      <w:outlineLvl w:val="2"/>
    </w:pPr>
    <w:rPr>
      <w:b w:val="0"/>
    </w:rPr>
  </w:style>
  <w:style w:type="paragraph" w:customStyle="1" w:styleId="NumberedLevel4">
    <w:name w:val="Numbered Level 4"/>
    <w:basedOn w:val="NumberedLevel3"/>
    <w:next w:val="BodyText"/>
    <w:rsid w:val="00360320"/>
    <w:pPr>
      <w:numPr>
        <w:ilvl w:val="3"/>
      </w:numPr>
      <w:outlineLvl w:val="3"/>
    </w:pPr>
  </w:style>
  <w:style w:type="paragraph" w:customStyle="1" w:styleId="NumberedLevel5">
    <w:name w:val="Numbered Level 5"/>
    <w:basedOn w:val="NumberedLevel4"/>
    <w:next w:val="BodyText"/>
    <w:rsid w:val="00360320"/>
    <w:pPr>
      <w:numPr>
        <w:ilvl w:val="4"/>
      </w:numPr>
      <w:outlineLvl w:val="4"/>
    </w:pPr>
  </w:style>
  <w:style w:type="paragraph" w:customStyle="1" w:styleId="CVHeader">
    <w:name w:val="CV Header"/>
    <w:basedOn w:val="BodyText2"/>
    <w:next w:val="BodyText2"/>
    <w:rsid w:val="00EB30A6"/>
    <w:pPr>
      <w:spacing w:line="260" w:lineRule="exact"/>
    </w:pPr>
    <w:rPr>
      <w:b/>
      <w:bCs/>
      <w:color w:val="5E163A"/>
    </w:rPr>
  </w:style>
  <w:style w:type="paragraph" w:customStyle="1" w:styleId="HeadingList">
    <w:name w:val="Heading List"/>
    <w:basedOn w:val="Normal"/>
    <w:semiHidden/>
    <w:rsid w:val="00EB30A6"/>
    <w:pPr>
      <w:tabs>
        <w:tab w:val="num" w:pos="907"/>
      </w:tabs>
      <w:ind w:left="907" w:hanging="907"/>
    </w:pPr>
  </w:style>
  <w:style w:type="paragraph" w:customStyle="1" w:styleId="NumberedLevel1Plain">
    <w:name w:val="Numbered Level 1 Plain"/>
    <w:basedOn w:val="NumberedLevel1"/>
    <w:rsid w:val="00140220"/>
    <w:pPr>
      <w:keepNext w:val="0"/>
    </w:pPr>
    <w:rPr>
      <w:b w:val="0"/>
      <w:caps w:val="0"/>
    </w:rPr>
  </w:style>
  <w:style w:type="paragraph" w:customStyle="1" w:styleId="NumberedLevel2Plain">
    <w:name w:val="Numbered Level 2 Plain"/>
    <w:basedOn w:val="NumberedLevel2"/>
    <w:rsid w:val="005E5B2E"/>
    <w:pPr>
      <w:keepNext w:val="0"/>
    </w:pPr>
    <w:rPr>
      <w:b w:val="0"/>
    </w:rPr>
  </w:style>
  <w:style w:type="paragraph" w:styleId="TOC2">
    <w:name w:val="toc 2"/>
    <w:basedOn w:val="TOC1"/>
    <w:next w:val="Normal"/>
    <w:autoRedefine/>
    <w:semiHidden/>
    <w:rsid w:val="005C7F6B"/>
    <w:pPr>
      <w:spacing w:before="0"/>
      <w:ind w:left="340"/>
    </w:pPr>
  </w:style>
  <w:style w:type="table" w:customStyle="1" w:styleId="Table-Experience">
    <w:name w:val="Table - Experience"/>
    <w:basedOn w:val="TableNormal"/>
    <w:rsid w:val="001D5704"/>
    <w:rPr>
      <w:rFonts w:ascii="Tahoma" w:hAnsi="Tahoma"/>
      <w:color w:val="525C62"/>
    </w:rPr>
    <w:tblPr>
      <w:tblInd w:w="0" w:type="dxa"/>
      <w:tblBorders>
        <w:top w:val="single" w:sz="8" w:space="0" w:color="5E163A"/>
        <w:insideH w:val="single" w:sz="8" w:space="0" w:color="5E163A"/>
      </w:tblBorders>
      <w:tblCellMar>
        <w:top w:w="170" w:type="dxa"/>
        <w:left w:w="0" w:type="dxa"/>
        <w:bottom w:w="170" w:type="dxa"/>
        <w:right w:w="0" w:type="dxa"/>
      </w:tblCellMar>
    </w:tblPr>
  </w:style>
  <w:style w:type="paragraph" w:styleId="ListBullet4">
    <w:name w:val="List Bullet 4"/>
    <w:basedOn w:val="BodyText"/>
    <w:semiHidden/>
    <w:rsid w:val="00C557C6"/>
    <w:pPr>
      <w:numPr>
        <w:ilvl w:val="3"/>
        <w:numId w:val="2"/>
      </w:numPr>
      <w:tabs>
        <w:tab w:val="clear" w:pos="227"/>
        <w:tab w:val="clear" w:pos="454"/>
        <w:tab w:val="clear" w:pos="680"/>
        <w:tab w:val="clear" w:pos="907"/>
      </w:tabs>
      <w:spacing w:after="120"/>
    </w:pPr>
  </w:style>
  <w:style w:type="paragraph" w:styleId="ListNumber">
    <w:name w:val="List Number"/>
    <w:basedOn w:val="BodyText"/>
    <w:semiHidden/>
    <w:rsid w:val="00EB30A6"/>
    <w:pPr>
      <w:numPr>
        <w:numId w:val="3"/>
      </w:numPr>
      <w:tabs>
        <w:tab w:val="clear" w:pos="227"/>
        <w:tab w:val="clear" w:pos="680"/>
      </w:tabs>
    </w:pPr>
  </w:style>
  <w:style w:type="character" w:styleId="FollowedHyperlink">
    <w:name w:val="FollowedHyperlink"/>
    <w:semiHidden/>
    <w:rsid w:val="00FA485F"/>
    <w:rPr>
      <w:color w:val="5E163A"/>
      <w:u w:val="single"/>
    </w:rPr>
  </w:style>
  <w:style w:type="paragraph" w:customStyle="1" w:styleId="CoverPageTitle">
    <w:name w:val="Cover Page Title"/>
    <w:basedOn w:val="Normal"/>
    <w:next w:val="CoverPageSubtitle"/>
    <w:rsid w:val="0052086D"/>
    <w:pPr>
      <w:tabs>
        <w:tab w:val="clear" w:pos="227"/>
        <w:tab w:val="clear" w:pos="907"/>
        <w:tab w:val="clear" w:pos="1644"/>
        <w:tab w:val="clear" w:pos="2381"/>
        <w:tab w:val="clear" w:pos="3119"/>
        <w:tab w:val="clear" w:pos="3856"/>
        <w:tab w:val="clear" w:pos="4593"/>
        <w:tab w:val="clear" w:pos="5330"/>
        <w:tab w:val="clear" w:pos="6067"/>
        <w:tab w:val="left" w:pos="1091"/>
        <w:tab w:val="left" w:pos="2183"/>
        <w:tab w:val="left" w:pos="3274"/>
        <w:tab w:val="left" w:pos="4366"/>
        <w:tab w:val="left" w:pos="5457"/>
        <w:tab w:val="left" w:pos="6549"/>
        <w:tab w:val="left" w:pos="7640"/>
      </w:tabs>
      <w:spacing w:after="120"/>
    </w:pPr>
    <w:rPr>
      <w:color w:val="5E163A"/>
      <w:sz w:val="48"/>
    </w:rPr>
  </w:style>
  <w:style w:type="paragraph" w:customStyle="1" w:styleId="CoverPageSubtitle">
    <w:name w:val="Cover Page Subtitle"/>
    <w:basedOn w:val="CoverPageTitle"/>
    <w:next w:val="CoverPageDate"/>
    <w:rsid w:val="0052086D"/>
    <w:rPr>
      <w:color w:val="525C62"/>
      <w:sz w:val="36"/>
    </w:rPr>
  </w:style>
  <w:style w:type="paragraph" w:customStyle="1" w:styleId="CoverPageDate">
    <w:name w:val="Cover Page Date"/>
    <w:basedOn w:val="CoverPageTitle"/>
    <w:rsid w:val="0052086D"/>
    <w:pPr>
      <w:spacing w:before="240"/>
    </w:pPr>
    <w:rPr>
      <w:color w:val="525C62"/>
      <w:sz w:val="24"/>
    </w:rPr>
  </w:style>
  <w:style w:type="paragraph" w:customStyle="1" w:styleId="SubHeading">
    <w:name w:val="Sub Heading"/>
    <w:basedOn w:val="BodyText"/>
    <w:rsid w:val="00436871"/>
    <w:pPr>
      <w:keepNext/>
      <w:spacing w:line="280" w:lineRule="exact"/>
    </w:pPr>
    <w:rPr>
      <w:b/>
      <w:bCs/>
      <w:color w:val="5E163A"/>
      <w:sz w:val="22"/>
      <w:szCs w:val="22"/>
    </w:rPr>
  </w:style>
  <w:style w:type="table" w:customStyle="1" w:styleId="Table-NoStripes">
    <w:name w:val="Table - No Stripes"/>
    <w:basedOn w:val="TableNormal"/>
    <w:rsid w:val="000C4C15"/>
    <w:pPr>
      <w:spacing w:before="60" w:after="60"/>
    </w:pPr>
    <w:rPr>
      <w:rFonts w:ascii="Tahoma" w:hAnsi="Tahoma"/>
      <w:color w:val="525C62"/>
    </w:rPr>
    <w:tblPr>
      <w:tblInd w:w="113" w:type="dxa"/>
      <w:tblBorders>
        <w:top w:val="single" w:sz="2" w:space="0" w:color="525C62"/>
        <w:bottom w:val="single" w:sz="2" w:space="0" w:color="525C62"/>
        <w:insideH w:val="single" w:sz="2" w:space="0" w:color="525C62"/>
        <w:insideV w:val="single" w:sz="2" w:space="0" w:color="525C62"/>
      </w:tblBorders>
      <w:tblCellMar>
        <w:top w:w="0" w:type="dxa"/>
        <w:left w:w="113" w:type="dxa"/>
        <w:bottom w:w="0" w:type="dxa"/>
        <w:right w:w="113" w:type="dxa"/>
      </w:tblCellMar>
    </w:tblPr>
    <w:tblStylePr w:type="firstRow">
      <w:rPr>
        <w:rFonts w:ascii="Cambria" w:hAnsi="Cambria"/>
        <w:color w:val="DEDF13"/>
      </w:rPr>
      <w:tblPr/>
      <w:tcPr>
        <w:tcBorders>
          <w:top w:val="single" w:sz="2" w:space="0" w:color="525C62"/>
          <w:left w:val="nil"/>
          <w:bottom w:val="single" w:sz="2" w:space="0" w:color="525C62"/>
          <w:right w:val="nil"/>
          <w:insideH w:val="nil"/>
          <w:insideV w:val="single" w:sz="2" w:space="0" w:color="525C62"/>
          <w:tl2br w:val="nil"/>
          <w:tr2bl w:val="nil"/>
        </w:tcBorders>
        <w:shd w:val="clear" w:color="auto" w:fill="525C62"/>
      </w:tcPr>
    </w:tblStylePr>
    <w:tblStylePr w:type="band1Horz">
      <w:tblPr/>
      <w:tcPr>
        <w:tcBorders>
          <w:top w:val="nil"/>
          <w:left w:val="nil"/>
          <w:bottom w:val="nil"/>
          <w:right w:val="nil"/>
          <w:insideH w:val="dotted" w:sz="2" w:space="0" w:color="525C62"/>
          <w:insideV w:val="dotted" w:sz="2" w:space="0" w:color="525C62"/>
          <w:tl2br w:val="nil"/>
          <w:tr2bl w:val="nil"/>
        </w:tcBorders>
        <w:shd w:val="clear" w:color="auto" w:fill="F4FFCD"/>
      </w:tcPr>
    </w:tblStylePr>
    <w:tblStylePr w:type="band2Horz">
      <w:tblPr/>
      <w:tcPr>
        <w:tcBorders>
          <w:top w:val="nil"/>
          <w:left w:val="nil"/>
          <w:bottom w:val="nil"/>
          <w:right w:val="nil"/>
          <w:insideH w:val="nil"/>
          <w:insideV w:val="dotted" w:sz="2" w:space="0" w:color="525C62"/>
          <w:tl2br w:val="nil"/>
          <w:tr2bl w:val="nil"/>
        </w:tcBorders>
        <w:shd w:val="clear" w:color="auto" w:fill="EAEEBE"/>
      </w:tcPr>
    </w:tblStylePr>
  </w:style>
  <w:style w:type="table" w:customStyle="1" w:styleId="Table-NoStripesNoHeader">
    <w:name w:val="Table - No Stripes No Header"/>
    <w:basedOn w:val="TableNormal"/>
    <w:rsid w:val="000C4C15"/>
    <w:pPr>
      <w:spacing w:before="60" w:after="60"/>
    </w:pPr>
    <w:rPr>
      <w:rFonts w:ascii="Tahoma" w:hAnsi="Tahoma"/>
      <w:color w:val="525C62"/>
    </w:rPr>
    <w:tblPr>
      <w:tblInd w:w="113" w:type="dxa"/>
      <w:tblBorders>
        <w:top w:val="single" w:sz="2" w:space="0" w:color="525C62"/>
        <w:bottom w:val="single" w:sz="2" w:space="0" w:color="525C62"/>
        <w:insideH w:val="single" w:sz="2" w:space="0" w:color="525C62"/>
        <w:insideV w:val="single" w:sz="2" w:space="0" w:color="525C62"/>
      </w:tblBorders>
      <w:tblCellMar>
        <w:top w:w="0" w:type="dxa"/>
        <w:left w:w="113" w:type="dxa"/>
        <w:bottom w:w="0" w:type="dxa"/>
        <w:right w:w="113" w:type="dxa"/>
      </w:tblCellMar>
    </w:tblPr>
  </w:style>
  <w:style w:type="table" w:customStyle="1" w:styleId="Table-Quote3">
    <w:name w:val="Table - Quote3"/>
    <w:basedOn w:val="TableNormal"/>
    <w:rsid w:val="00534379"/>
    <w:pPr>
      <w:ind w:left="170" w:right="170"/>
    </w:pPr>
    <w:rPr>
      <w:rFonts w:ascii="Tahoma" w:hAnsi="Tahoma"/>
      <w:color w:val="525C62"/>
    </w:rPr>
    <w:tblPr>
      <w:tblInd w:w="0" w:type="dxa"/>
      <w:tblCellMar>
        <w:top w:w="85" w:type="dxa"/>
        <w:left w:w="0" w:type="dxa"/>
        <w:bottom w:w="0" w:type="dxa"/>
        <w:right w:w="0" w:type="dxa"/>
      </w:tblCellMar>
    </w:tblPr>
    <w:tcPr>
      <w:shd w:val="clear" w:color="auto" w:fill="BAE0F7"/>
    </w:tcPr>
  </w:style>
  <w:style w:type="table" w:customStyle="1" w:styleId="Table-Quote4">
    <w:name w:val="Table - Quote4"/>
    <w:basedOn w:val="TableNormal"/>
    <w:rsid w:val="00534379"/>
    <w:pPr>
      <w:ind w:left="170" w:right="170"/>
    </w:pPr>
    <w:rPr>
      <w:rFonts w:ascii="Tahoma" w:hAnsi="Tahoma"/>
      <w:color w:val="525C62"/>
    </w:rPr>
    <w:tblPr>
      <w:tblInd w:w="0" w:type="dxa"/>
      <w:tblCellMar>
        <w:top w:w="85" w:type="dxa"/>
        <w:left w:w="0" w:type="dxa"/>
        <w:bottom w:w="0" w:type="dxa"/>
        <w:right w:w="0" w:type="dxa"/>
      </w:tblCellMar>
    </w:tblPr>
    <w:tcPr>
      <w:shd w:val="clear" w:color="auto" w:fill="E2EDC3"/>
    </w:tcPr>
  </w:style>
  <w:style w:type="table" w:customStyle="1" w:styleId="Table-StripesNoHeader">
    <w:name w:val="Table - Stripes No Header"/>
    <w:basedOn w:val="TableNormal"/>
    <w:rsid w:val="000C4C15"/>
    <w:pPr>
      <w:spacing w:before="60" w:after="60"/>
    </w:pPr>
    <w:rPr>
      <w:rFonts w:ascii="Tahoma" w:hAnsi="Tahoma"/>
      <w:color w:val="525C62"/>
    </w:rPr>
    <w:tblPr>
      <w:tblStyleRowBandSize w:val="1"/>
      <w:tblInd w:w="113" w:type="dxa"/>
      <w:tblCellMar>
        <w:top w:w="0" w:type="dxa"/>
        <w:left w:w="113" w:type="dxa"/>
        <w:bottom w:w="0" w:type="dxa"/>
        <w:right w:w="113" w:type="dxa"/>
      </w:tblCellMar>
    </w:tblPr>
    <w:tcPr>
      <w:shd w:val="clear" w:color="auto" w:fill="F5F7DD"/>
    </w:tcPr>
    <w:tblStylePr w:type="band1Horz">
      <w:tblPr/>
      <w:tcPr>
        <w:tcBorders>
          <w:top w:val="nil"/>
          <w:left w:val="nil"/>
          <w:bottom w:val="nil"/>
          <w:right w:val="nil"/>
          <w:insideH w:val="nil"/>
          <w:insideV w:val="single" w:sz="2" w:space="0" w:color="525C62"/>
          <w:tl2br w:val="nil"/>
          <w:tr2bl w:val="nil"/>
        </w:tcBorders>
        <w:shd w:val="clear" w:color="auto" w:fill="F5F7DD"/>
      </w:tcPr>
    </w:tblStylePr>
    <w:tblStylePr w:type="band2Horz">
      <w:tblPr/>
      <w:tcPr>
        <w:tcBorders>
          <w:top w:val="nil"/>
          <w:left w:val="nil"/>
          <w:bottom w:val="nil"/>
          <w:right w:val="nil"/>
          <w:insideH w:val="nil"/>
          <w:insideV w:val="single" w:sz="2" w:space="0" w:color="525C62"/>
          <w:tl2br w:val="nil"/>
          <w:tr2bl w:val="nil"/>
        </w:tcBorders>
        <w:shd w:val="clear" w:color="auto" w:fill="EAEEBE"/>
      </w:tcPr>
    </w:tblStylePr>
  </w:style>
  <w:style w:type="paragraph" w:styleId="TOC3">
    <w:name w:val="toc 3"/>
    <w:basedOn w:val="TOC2"/>
    <w:next w:val="Normal"/>
    <w:autoRedefine/>
    <w:semiHidden/>
    <w:rsid w:val="005C7F6B"/>
    <w:pPr>
      <w:ind w:left="680"/>
    </w:pPr>
  </w:style>
  <w:style w:type="paragraph" w:customStyle="1" w:styleId="TableText2">
    <w:name w:val="Table Text 2"/>
    <w:basedOn w:val="Normal"/>
    <w:rsid w:val="00C07B9D"/>
    <w:pPr>
      <w:spacing w:before="120" w:after="120"/>
    </w:pPr>
    <w:rPr>
      <w:color w:val="525C62"/>
    </w:rPr>
  </w:style>
  <w:style w:type="character" w:customStyle="1" w:styleId="HeaderChar">
    <w:name w:val="Header Char"/>
    <w:link w:val="Header"/>
    <w:uiPriority w:val="99"/>
    <w:rsid w:val="005563CA"/>
    <w:rPr>
      <w:rFonts w:ascii="Tahoma" w:hAnsi="Tahoma" w:cs="Tahoma"/>
      <w:color w:val="525C62"/>
      <w:sz w:val="18"/>
      <w:lang w:eastAsia="en-US"/>
    </w:rPr>
  </w:style>
  <w:style w:type="paragraph" w:styleId="BalloonText">
    <w:name w:val="Balloon Text"/>
    <w:basedOn w:val="Normal"/>
    <w:link w:val="BalloonTextChar"/>
    <w:rsid w:val="005563CA"/>
    <w:rPr>
      <w:sz w:val="16"/>
      <w:szCs w:val="16"/>
    </w:rPr>
  </w:style>
  <w:style w:type="character" w:customStyle="1" w:styleId="BalloonTextChar">
    <w:name w:val="Balloon Text Char"/>
    <w:link w:val="BalloonText"/>
    <w:rsid w:val="005563CA"/>
    <w:rPr>
      <w:rFonts w:ascii="Tahoma" w:hAnsi="Tahoma" w:cs="Tahoma"/>
      <w:sz w:val="16"/>
      <w:szCs w:val="16"/>
      <w:lang w:eastAsia="en-US"/>
    </w:rPr>
  </w:style>
  <w:style w:type="paragraph" w:styleId="ListParagraph">
    <w:name w:val="List Paragraph"/>
    <w:basedOn w:val="Normal"/>
    <w:uiPriority w:val="34"/>
    <w:qFormat/>
    <w:rsid w:val="00FB08A7"/>
    <w:pPr>
      <w:tabs>
        <w:tab w:val="clear" w:pos="227"/>
        <w:tab w:val="clear" w:pos="907"/>
        <w:tab w:val="clear" w:pos="1644"/>
        <w:tab w:val="clear" w:pos="2381"/>
        <w:tab w:val="clear" w:pos="3119"/>
        <w:tab w:val="clear" w:pos="3856"/>
        <w:tab w:val="clear" w:pos="4593"/>
        <w:tab w:val="clear" w:pos="5330"/>
        <w:tab w:val="clear" w:pos="6067"/>
      </w:tabs>
      <w:suppressAutoHyphens w:val="0"/>
      <w:ind w:left="720"/>
    </w:pPr>
    <w:rPr>
      <w:rFonts w:ascii="Times New Roman" w:eastAsia="Calibri" w:hAnsi="Times New Roman" w:cs="Times New Roman"/>
      <w:sz w:val="24"/>
      <w:szCs w:val="24"/>
      <w:lang w:eastAsia="en-GB"/>
    </w:rPr>
  </w:style>
  <w:style w:type="character" w:customStyle="1" w:styleId="grame">
    <w:name w:val="grame"/>
    <w:rsid w:val="0069334E"/>
  </w:style>
  <w:style w:type="character" w:customStyle="1" w:styleId="spelle">
    <w:name w:val="spelle"/>
    <w:basedOn w:val="DefaultParagraphFont"/>
    <w:rsid w:val="00F04280"/>
  </w:style>
  <w:style w:type="table" w:styleId="MediumShading1-Accent5">
    <w:name w:val="Medium Shading 1 Accent 5"/>
    <w:basedOn w:val="TableNormal"/>
    <w:uiPriority w:val="63"/>
    <w:rsid w:val="005E32F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AD1DE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EF39DE"/>
    <w:pPr>
      <w:tabs>
        <w:tab w:val="clear" w:pos="227"/>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0604">
      <w:bodyDiv w:val="1"/>
      <w:marLeft w:val="0"/>
      <w:marRight w:val="0"/>
      <w:marTop w:val="0"/>
      <w:marBottom w:val="0"/>
      <w:divBdr>
        <w:top w:val="none" w:sz="0" w:space="0" w:color="auto"/>
        <w:left w:val="none" w:sz="0" w:space="0" w:color="auto"/>
        <w:bottom w:val="none" w:sz="0" w:space="0" w:color="auto"/>
        <w:right w:val="none" w:sz="0" w:space="0" w:color="auto"/>
      </w:divBdr>
    </w:div>
    <w:div w:id="227033939">
      <w:bodyDiv w:val="1"/>
      <w:marLeft w:val="0"/>
      <w:marRight w:val="0"/>
      <w:marTop w:val="0"/>
      <w:marBottom w:val="0"/>
      <w:divBdr>
        <w:top w:val="none" w:sz="0" w:space="0" w:color="auto"/>
        <w:left w:val="none" w:sz="0" w:space="0" w:color="auto"/>
        <w:bottom w:val="none" w:sz="0" w:space="0" w:color="auto"/>
        <w:right w:val="none" w:sz="0" w:space="0" w:color="auto"/>
      </w:divBdr>
    </w:div>
    <w:div w:id="1034621380">
      <w:bodyDiv w:val="1"/>
      <w:marLeft w:val="0"/>
      <w:marRight w:val="0"/>
      <w:marTop w:val="0"/>
      <w:marBottom w:val="0"/>
      <w:divBdr>
        <w:top w:val="none" w:sz="0" w:space="0" w:color="auto"/>
        <w:left w:val="none" w:sz="0" w:space="0" w:color="auto"/>
        <w:bottom w:val="none" w:sz="0" w:space="0" w:color="auto"/>
        <w:right w:val="none" w:sz="0" w:space="0" w:color="auto"/>
      </w:divBdr>
    </w:div>
    <w:div w:id="1101804263">
      <w:bodyDiv w:val="1"/>
      <w:marLeft w:val="0"/>
      <w:marRight w:val="0"/>
      <w:marTop w:val="0"/>
      <w:marBottom w:val="0"/>
      <w:divBdr>
        <w:top w:val="none" w:sz="0" w:space="0" w:color="auto"/>
        <w:left w:val="none" w:sz="0" w:space="0" w:color="auto"/>
        <w:bottom w:val="none" w:sz="0" w:space="0" w:color="auto"/>
        <w:right w:val="none" w:sz="0" w:space="0" w:color="auto"/>
      </w:divBdr>
    </w:div>
    <w:div w:id="1469082814">
      <w:bodyDiv w:val="1"/>
      <w:marLeft w:val="0"/>
      <w:marRight w:val="0"/>
      <w:marTop w:val="0"/>
      <w:marBottom w:val="0"/>
      <w:divBdr>
        <w:top w:val="none" w:sz="0" w:space="0" w:color="auto"/>
        <w:left w:val="none" w:sz="0" w:space="0" w:color="auto"/>
        <w:bottom w:val="none" w:sz="0" w:space="0" w:color="auto"/>
        <w:right w:val="none" w:sz="0" w:space="0" w:color="auto"/>
      </w:divBdr>
    </w:div>
    <w:div w:id="1720589767">
      <w:bodyDiv w:val="1"/>
      <w:marLeft w:val="0"/>
      <w:marRight w:val="0"/>
      <w:marTop w:val="0"/>
      <w:marBottom w:val="0"/>
      <w:divBdr>
        <w:top w:val="none" w:sz="0" w:space="0" w:color="auto"/>
        <w:left w:val="none" w:sz="0" w:space="0" w:color="auto"/>
        <w:bottom w:val="none" w:sz="0" w:space="0" w:color="auto"/>
        <w:right w:val="none" w:sz="0" w:space="0" w:color="auto"/>
      </w:divBdr>
    </w:div>
    <w:div w:id="1866480249">
      <w:bodyDiv w:val="1"/>
      <w:marLeft w:val="0"/>
      <w:marRight w:val="0"/>
      <w:marTop w:val="0"/>
      <w:marBottom w:val="0"/>
      <w:divBdr>
        <w:top w:val="none" w:sz="0" w:space="0" w:color="auto"/>
        <w:left w:val="none" w:sz="0" w:space="0" w:color="auto"/>
        <w:bottom w:val="none" w:sz="0" w:space="0" w:color="auto"/>
        <w:right w:val="none" w:sz="0" w:space="0" w:color="auto"/>
      </w:divBdr>
    </w:div>
    <w:div w:id="188351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rande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4B3F-2179-431E-AD22-97479B8F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Document.dot</Template>
  <TotalTime>1</TotalTime>
  <Pages>3</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Evans (Human Resources)</dc:creator>
  <cp:lastModifiedBy>Rowan Cammarano</cp:lastModifiedBy>
  <cp:revision>2</cp:revision>
  <cp:lastPrinted>2016-01-04T09:29:00Z</cp:lastPrinted>
  <dcterms:created xsi:type="dcterms:W3CDTF">2019-02-20T14:30:00Z</dcterms:created>
  <dcterms:modified xsi:type="dcterms:W3CDTF">2019-02-20T14:30:00Z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391b4ce6-6b52-4fd9-b0ac-65b6a147affa</vt:lpwstr>
  </property>
</Properties>
</file>